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B05" w:rsidRDefault="008B241C">
      <w:pPr>
        <w:jc w:val="center"/>
        <w:rPr>
          <w:rFonts w:ascii="Times New Roman" w:eastAsia="Times New Roman" w:hAnsi="Times New Roman" w:cs="Times New Roman"/>
          <w:b/>
        </w:rPr>
      </w:pPr>
      <w:bookmarkStart w:id="0" w:name="_GoBack"/>
      <w:bookmarkEnd w:id="0"/>
      <w:r>
        <w:rPr>
          <w:noProof/>
          <w:lang w:val="fr-CA"/>
        </w:rPr>
        <w:drawing>
          <wp:inline distT="114300" distB="114300" distL="114300" distR="114300">
            <wp:extent cx="998700" cy="972186"/>
            <wp:effectExtent l="0" t="0" r="0" b="0"/>
            <wp:docPr id="1" name="image1.png" descr="AGED_LOGO.png"/>
            <wp:cNvGraphicFramePr/>
            <a:graphic xmlns:a="http://schemas.openxmlformats.org/drawingml/2006/main">
              <a:graphicData uri="http://schemas.openxmlformats.org/drawingml/2006/picture">
                <pic:pic xmlns:pic="http://schemas.openxmlformats.org/drawingml/2006/picture">
                  <pic:nvPicPr>
                    <pic:cNvPr id="0" name="image1.png" descr="AGED_LOGO.png"/>
                    <pic:cNvPicPr preferRelativeResize="0"/>
                  </pic:nvPicPr>
                  <pic:blipFill>
                    <a:blip r:embed="rId5"/>
                    <a:srcRect/>
                    <a:stretch>
                      <a:fillRect/>
                    </a:stretch>
                  </pic:blipFill>
                  <pic:spPr>
                    <a:xfrm>
                      <a:off x="0" y="0"/>
                      <a:ext cx="998700" cy="972186"/>
                    </a:xfrm>
                    <a:prstGeom prst="rect">
                      <a:avLst/>
                    </a:prstGeom>
                    <a:ln/>
                  </pic:spPr>
                </pic:pic>
              </a:graphicData>
            </a:graphic>
          </wp:inline>
        </w:drawing>
      </w:r>
    </w:p>
    <w:p w:rsidR="004B5B05" w:rsidRPr="008B241C" w:rsidRDefault="008B241C">
      <w:pPr>
        <w:jc w:val="center"/>
        <w:rPr>
          <w:rFonts w:ascii="Times New Roman" w:eastAsia="Times New Roman" w:hAnsi="Times New Roman" w:cs="Times New Roman"/>
          <w:b/>
          <w:lang w:val="fr-CA"/>
        </w:rPr>
      </w:pPr>
      <w:r w:rsidRPr="008B241C">
        <w:rPr>
          <w:rFonts w:ascii="Times New Roman" w:eastAsia="Times New Roman" w:hAnsi="Times New Roman" w:cs="Times New Roman"/>
          <w:b/>
          <w:lang w:val="fr-CA"/>
        </w:rPr>
        <w:t>Conseil exécutif 2019-2020</w:t>
      </w:r>
    </w:p>
    <w:p w:rsidR="004B5B05" w:rsidRPr="008B241C" w:rsidRDefault="008B241C">
      <w:pPr>
        <w:jc w:val="center"/>
        <w:rPr>
          <w:rFonts w:ascii="Times New Roman" w:eastAsia="Times New Roman" w:hAnsi="Times New Roman" w:cs="Times New Roman"/>
          <w:b/>
          <w:lang w:val="fr-CA"/>
        </w:rPr>
      </w:pPr>
      <w:r w:rsidRPr="008B241C">
        <w:rPr>
          <w:rFonts w:ascii="Times New Roman" w:eastAsia="Times New Roman" w:hAnsi="Times New Roman" w:cs="Times New Roman"/>
          <w:b/>
          <w:lang w:val="fr-CA"/>
        </w:rPr>
        <w:t>L’Association générale étudiante de droit de l’Université de Sherbrooke</w:t>
      </w:r>
    </w:p>
    <w:p w:rsidR="004B5B05" w:rsidRPr="008B241C" w:rsidRDefault="008B241C">
      <w:pPr>
        <w:jc w:val="center"/>
        <w:rPr>
          <w:rFonts w:ascii="Times New Roman" w:eastAsia="Times New Roman" w:hAnsi="Times New Roman" w:cs="Times New Roman"/>
          <w:b/>
          <w:lang w:val="fr-CA"/>
        </w:rPr>
      </w:pPr>
      <w:r w:rsidRPr="008B241C">
        <w:rPr>
          <w:rFonts w:ascii="Times New Roman" w:eastAsia="Times New Roman" w:hAnsi="Times New Roman" w:cs="Times New Roman"/>
          <w:b/>
          <w:lang w:val="fr-CA"/>
        </w:rPr>
        <w:t>Réunion #6  - Été 2019</w:t>
      </w:r>
    </w:p>
    <w:p w:rsidR="004B5B05" w:rsidRPr="008B241C" w:rsidRDefault="008B241C">
      <w:pPr>
        <w:jc w:val="center"/>
        <w:rPr>
          <w:rFonts w:ascii="Times New Roman" w:eastAsia="Times New Roman" w:hAnsi="Times New Roman" w:cs="Times New Roman"/>
          <w:b/>
          <w:lang w:val="fr-CA"/>
        </w:rPr>
      </w:pPr>
      <w:r w:rsidRPr="008B241C">
        <w:rPr>
          <w:rFonts w:ascii="Times New Roman" w:eastAsia="Times New Roman" w:hAnsi="Times New Roman" w:cs="Times New Roman"/>
          <w:b/>
          <w:lang w:val="fr-CA"/>
        </w:rPr>
        <w:t xml:space="preserve">Lundi le 22 juillet 2019 </w:t>
      </w:r>
    </w:p>
    <w:p w:rsidR="004B5B05" w:rsidRPr="008B241C" w:rsidRDefault="008B241C">
      <w:pPr>
        <w:jc w:val="center"/>
        <w:rPr>
          <w:rFonts w:ascii="Times New Roman" w:eastAsia="Times New Roman" w:hAnsi="Times New Roman" w:cs="Times New Roman"/>
          <w:b/>
          <w:lang w:val="fr-CA"/>
        </w:rPr>
      </w:pPr>
      <w:r w:rsidRPr="008B241C">
        <w:rPr>
          <w:rFonts w:ascii="Times New Roman" w:eastAsia="Times New Roman" w:hAnsi="Times New Roman" w:cs="Times New Roman"/>
          <w:b/>
          <w:lang w:val="fr-CA"/>
        </w:rPr>
        <w:t>Université de Sherbrooke --- A9-146-2</w:t>
      </w:r>
    </w:p>
    <w:p w:rsidR="004B5B05" w:rsidRPr="008B241C" w:rsidRDefault="004B5B05">
      <w:pPr>
        <w:rPr>
          <w:rFonts w:ascii="Times New Roman" w:eastAsia="Times New Roman" w:hAnsi="Times New Roman" w:cs="Times New Roman"/>
          <w:b/>
          <w:lang w:val="fr-CA"/>
        </w:rPr>
      </w:pPr>
    </w:p>
    <w:p w:rsidR="004B5B05" w:rsidRPr="008B241C" w:rsidRDefault="008B241C">
      <w:pPr>
        <w:rPr>
          <w:rFonts w:ascii="Times New Roman" w:eastAsia="Times New Roman" w:hAnsi="Times New Roman" w:cs="Times New Roman"/>
          <w:b/>
          <w:lang w:val="fr-CA"/>
        </w:rPr>
      </w:pPr>
      <w:r w:rsidRPr="008B241C">
        <w:rPr>
          <w:rFonts w:ascii="Times New Roman" w:eastAsia="Times New Roman" w:hAnsi="Times New Roman" w:cs="Times New Roman"/>
          <w:b/>
          <w:lang w:val="fr-CA"/>
        </w:rPr>
        <w:t>Présent.es:</w:t>
      </w:r>
    </w:p>
    <w:p w:rsidR="004B5B05" w:rsidRDefault="008B241C">
      <w:pPr>
        <w:rPr>
          <w:rFonts w:ascii="Times New Roman" w:eastAsia="Times New Roman" w:hAnsi="Times New Roman" w:cs="Times New Roman"/>
          <w:b/>
        </w:rPr>
      </w:pPr>
      <w:r>
        <w:rPr>
          <w:rFonts w:ascii="Times New Roman" w:eastAsia="Times New Roman" w:hAnsi="Times New Roman" w:cs="Times New Roman"/>
          <w:b/>
        </w:rPr>
        <w:t>Ioana Andrei</w:t>
      </w:r>
    </w:p>
    <w:p w:rsidR="004B5B05" w:rsidRDefault="008B241C">
      <w:pPr>
        <w:rPr>
          <w:rFonts w:ascii="Times New Roman" w:eastAsia="Times New Roman" w:hAnsi="Times New Roman" w:cs="Times New Roman"/>
          <w:b/>
        </w:rPr>
      </w:pPr>
      <w:r>
        <w:rPr>
          <w:rFonts w:ascii="Times New Roman" w:eastAsia="Times New Roman" w:hAnsi="Times New Roman" w:cs="Times New Roman"/>
          <w:b/>
        </w:rPr>
        <w:t xml:space="preserve">Dereck Dumont </w:t>
      </w:r>
    </w:p>
    <w:p w:rsidR="004B5B05" w:rsidRDefault="008B241C">
      <w:pPr>
        <w:rPr>
          <w:rFonts w:ascii="Times New Roman" w:eastAsia="Times New Roman" w:hAnsi="Times New Roman" w:cs="Times New Roman"/>
          <w:b/>
        </w:rPr>
      </w:pPr>
      <w:r>
        <w:rPr>
          <w:rFonts w:ascii="Times New Roman" w:eastAsia="Times New Roman" w:hAnsi="Times New Roman" w:cs="Times New Roman"/>
          <w:b/>
        </w:rPr>
        <w:t xml:space="preserve">Malory Grondin </w:t>
      </w:r>
    </w:p>
    <w:p w:rsidR="004B5B05" w:rsidRDefault="008B241C">
      <w:pPr>
        <w:rPr>
          <w:rFonts w:ascii="Times New Roman" w:eastAsia="Times New Roman" w:hAnsi="Times New Roman" w:cs="Times New Roman"/>
          <w:b/>
        </w:rPr>
      </w:pPr>
      <w:r>
        <w:rPr>
          <w:rFonts w:ascii="Times New Roman" w:eastAsia="Times New Roman" w:hAnsi="Times New Roman" w:cs="Times New Roman"/>
          <w:b/>
        </w:rPr>
        <w:t xml:space="preserve">Matilda Bourdeau-Chabot </w:t>
      </w:r>
    </w:p>
    <w:p w:rsidR="004B5B05" w:rsidRDefault="008B241C">
      <w:pPr>
        <w:rPr>
          <w:rFonts w:ascii="Times New Roman" w:eastAsia="Times New Roman" w:hAnsi="Times New Roman" w:cs="Times New Roman"/>
          <w:b/>
        </w:rPr>
      </w:pPr>
      <w:r>
        <w:rPr>
          <w:rFonts w:ascii="Times New Roman" w:eastAsia="Times New Roman" w:hAnsi="Times New Roman" w:cs="Times New Roman"/>
          <w:b/>
        </w:rPr>
        <w:t xml:space="preserve">Vincent Beaupré </w:t>
      </w:r>
    </w:p>
    <w:p w:rsidR="004B5B05" w:rsidRDefault="008B241C">
      <w:pPr>
        <w:rPr>
          <w:rFonts w:ascii="Times New Roman" w:eastAsia="Times New Roman" w:hAnsi="Times New Roman" w:cs="Times New Roman"/>
          <w:b/>
        </w:rPr>
      </w:pPr>
      <w:r>
        <w:rPr>
          <w:rFonts w:ascii="Times New Roman" w:eastAsia="Times New Roman" w:hAnsi="Times New Roman" w:cs="Times New Roman"/>
          <w:b/>
        </w:rPr>
        <w:t xml:space="preserve">Stéphanie Larouche </w:t>
      </w:r>
    </w:p>
    <w:p w:rsidR="004B5B05" w:rsidRDefault="008B241C">
      <w:pPr>
        <w:rPr>
          <w:rFonts w:ascii="Times New Roman" w:eastAsia="Times New Roman" w:hAnsi="Times New Roman" w:cs="Times New Roman"/>
          <w:b/>
        </w:rPr>
      </w:pPr>
      <w:r>
        <w:rPr>
          <w:rFonts w:ascii="Times New Roman" w:eastAsia="Times New Roman" w:hAnsi="Times New Roman" w:cs="Times New Roman"/>
          <w:b/>
        </w:rPr>
        <w:t>Arianne Tévis-Beauchamps</w:t>
      </w:r>
    </w:p>
    <w:p w:rsidR="004B5B05" w:rsidRDefault="004B5B05">
      <w:pPr>
        <w:rPr>
          <w:rFonts w:ascii="Times New Roman" w:eastAsia="Times New Roman" w:hAnsi="Times New Roman" w:cs="Times New Roman"/>
          <w:b/>
        </w:rPr>
      </w:pPr>
    </w:p>
    <w:p w:rsidR="004B5B05" w:rsidRDefault="008B241C">
      <w:pPr>
        <w:rPr>
          <w:rFonts w:ascii="Times New Roman" w:eastAsia="Times New Roman" w:hAnsi="Times New Roman" w:cs="Times New Roman"/>
          <w:b/>
        </w:rPr>
      </w:pPr>
      <w:r>
        <w:rPr>
          <w:rFonts w:ascii="Times New Roman" w:eastAsia="Times New Roman" w:hAnsi="Times New Roman" w:cs="Times New Roman"/>
          <w:b/>
        </w:rPr>
        <w:t>Observateur.rices:</w:t>
      </w:r>
    </w:p>
    <w:p w:rsidR="004B5B05" w:rsidRDefault="008B241C">
      <w:pPr>
        <w:rPr>
          <w:rFonts w:ascii="Times New Roman" w:eastAsia="Times New Roman" w:hAnsi="Times New Roman" w:cs="Times New Roman"/>
          <w:b/>
        </w:rPr>
      </w:pPr>
      <w:r>
        <w:rPr>
          <w:rFonts w:ascii="Times New Roman" w:eastAsia="Times New Roman" w:hAnsi="Times New Roman" w:cs="Times New Roman"/>
          <w:b/>
        </w:rPr>
        <w:t>Camille Rochefort Racicot</w:t>
      </w:r>
    </w:p>
    <w:p w:rsidR="004B5B05" w:rsidRDefault="008B241C">
      <w:pPr>
        <w:rPr>
          <w:rFonts w:ascii="Times New Roman" w:eastAsia="Times New Roman" w:hAnsi="Times New Roman" w:cs="Times New Roman"/>
          <w:b/>
        </w:rPr>
      </w:pPr>
      <w:r>
        <w:rPr>
          <w:rFonts w:ascii="Times New Roman" w:eastAsia="Times New Roman" w:hAnsi="Times New Roman" w:cs="Times New Roman"/>
          <w:b/>
        </w:rPr>
        <w:t>William Richard</w:t>
      </w:r>
    </w:p>
    <w:p w:rsidR="004B5B05" w:rsidRDefault="004B5B05">
      <w:pPr>
        <w:rPr>
          <w:rFonts w:ascii="Times New Roman" w:eastAsia="Times New Roman" w:hAnsi="Times New Roman" w:cs="Times New Roman"/>
          <w:b/>
        </w:rPr>
      </w:pPr>
    </w:p>
    <w:p w:rsidR="004B5B05" w:rsidRDefault="008B241C">
      <w:pPr>
        <w:numPr>
          <w:ilvl w:val="0"/>
          <w:numId w:val="1"/>
        </w:numPr>
        <w:rPr>
          <w:rFonts w:ascii="Times New Roman" w:eastAsia="Times New Roman" w:hAnsi="Times New Roman" w:cs="Times New Roman"/>
          <w:b/>
        </w:rPr>
      </w:pPr>
      <w:r>
        <w:rPr>
          <w:rFonts w:ascii="Times New Roman" w:eastAsia="Times New Roman" w:hAnsi="Times New Roman" w:cs="Times New Roman"/>
          <w:b/>
          <w:u w:val="single"/>
        </w:rPr>
        <w:t>Ouverture de la séance</w:t>
      </w:r>
    </w:p>
    <w:p w:rsidR="004B5B05" w:rsidRDefault="004B5B05">
      <w:pPr>
        <w:ind w:left="720"/>
        <w:rPr>
          <w:rFonts w:ascii="Times New Roman" w:eastAsia="Times New Roman" w:hAnsi="Times New Roman" w:cs="Times New Roman"/>
          <w:b/>
        </w:rPr>
      </w:pPr>
    </w:p>
    <w:p w:rsidR="004B5B05" w:rsidRDefault="008B241C">
      <w:pPr>
        <w:rPr>
          <w:rFonts w:ascii="Times New Roman" w:eastAsia="Times New Roman" w:hAnsi="Times New Roman" w:cs="Times New Roman"/>
          <w:b/>
        </w:rPr>
      </w:pPr>
      <w:r>
        <w:rPr>
          <w:rFonts w:ascii="Times New Roman" w:eastAsia="Times New Roman" w:hAnsi="Times New Roman" w:cs="Times New Roman"/>
          <w:b/>
        </w:rPr>
        <w:t>Ioana Andrei déclare l’ouverture de la séance à 12h13.</w:t>
      </w:r>
    </w:p>
    <w:p w:rsidR="004B5B05" w:rsidRDefault="004B5B05">
      <w:pPr>
        <w:rPr>
          <w:rFonts w:ascii="Times New Roman" w:eastAsia="Times New Roman" w:hAnsi="Times New Roman" w:cs="Times New Roman"/>
          <w:b/>
        </w:rPr>
      </w:pPr>
    </w:p>
    <w:p w:rsidR="004B5B05" w:rsidRDefault="004B5B05"/>
    <w:p w:rsidR="004B5B05" w:rsidRDefault="008B241C">
      <w:pPr>
        <w:numPr>
          <w:ilvl w:val="0"/>
          <w:numId w:val="1"/>
        </w:numPr>
        <w:rPr>
          <w:rFonts w:ascii="Times New Roman" w:eastAsia="Times New Roman" w:hAnsi="Times New Roman" w:cs="Times New Roman"/>
          <w:b/>
        </w:rPr>
      </w:pPr>
      <w:r>
        <w:rPr>
          <w:rFonts w:ascii="Times New Roman" w:eastAsia="Times New Roman" w:hAnsi="Times New Roman" w:cs="Times New Roman"/>
          <w:b/>
          <w:u w:val="single"/>
        </w:rPr>
        <w:t>Désignation du praesidium</w:t>
      </w:r>
    </w:p>
    <w:p w:rsidR="004B5B05" w:rsidRDefault="004B5B05">
      <w:pPr>
        <w:ind w:left="720"/>
        <w:rPr>
          <w:rFonts w:ascii="Times New Roman" w:eastAsia="Times New Roman" w:hAnsi="Times New Roman" w:cs="Times New Roman"/>
          <w:b/>
        </w:rPr>
      </w:pPr>
    </w:p>
    <w:p w:rsidR="004B5B05" w:rsidRDefault="008B241C">
      <w:pPr>
        <w:rPr>
          <w:rFonts w:ascii="Times New Roman" w:eastAsia="Times New Roman" w:hAnsi="Times New Roman" w:cs="Times New Roman"/>
          <w:b/>
        </w:rPr>
      </w:pPr>
      <w:r>
        <w:rPr>
          <w:rFonts w:ascii="Times New Roman" w:eastAsia="Times New Roman" w:hAnsi="Times New Roman" w:cs="Times New Roman"/>
          <w:b/>
        </w:rPr>
        <w:t xml:space="preserve">Dereck Dumont propose Ioana Andrei à la présidence et Matilda Bourdeau-Chabot au secrétariat. </w:t>
      </w:r>
    </w:p>
    <w:p w:rsidR="004B5B05" w:rsidRDefault="008B241C">
      <w:pPr>
        <w:rPr>
          <w:rFonts w:ascii="Times New Roman" w:eastAsia="Times New Roman" w:hAnsi="Times New Roman" w:cs="Times New Roman"/>
          <w:b/>
        </w:rPr>
      </w:pPr>
      <w:r>
        <w:rPr>
          <w:rFonts w:ascii="Times New Roman" w:eastAsia="Times New Roman" w:hAnsi="Times New Roman" w:cs="Times New Roman"/>
          <w:b/>
        </w:rPr>
        <w:t xml:space="preserve">Malory Grondin appuie. </w:t>
      </w:r>
    </w:p>
    <w:p w:rsidR="004B5B05" w:rsidRDefault="004B5B05">
      <w:pPr>
        <w:rPr>
          <w:rFonts w:ascii="Times New Roman" w:eastAsia="Times New Roman" w:hAnsi="Times New Roman" w:cs="Times New Roman"/>
          <w:b/>
        </w:rPr>
      </w:pPr>
    </w:p>
    <w:p w:rsidR="004B5B05" w:rsidRDefault="008B241C">
      <w:pPr>
        <w:rPr>
          <w:rFonts w:ascii="Times New Roman" w:eastAsia="Times New Roman" w:hAnsi="Times New Roman" w:cs="Times New Roman"/>
          <w:b/>
        </w:rPr>
      </w:pPr>
      <w:r>
        <w:rPr>
          <w:rFonts w:ascii="Times New Roman" w:eastAsia="Times New Roman" w:hAnsi="Times New Roman" w:cs="Times New Roman"/>
          <w:b/>
        </w:rPr>
        <w:t>Proposition adoptée à l’unanimité.</w:t>
      </w:r>
    </w:p>
    <w:p w:rsidR="004B5B05" w:rsidRDefault="004B5B05"/>
    <w:p w:rsidR="004B5B05" w:rsidRDefault="008B241C">
      <w:pPr>
        <w:numPr>
          <w:ilvl w:val="0"/>
          <w:numId w:val="1"/>
        </w:numPr>
        <w:rPr>
          <w:rFonts w:ascii="Times New Roman" w:eastAsia="Times New Roman" w:hAnsi="Times New Roman" w:cs="Times New Roman"/>
          <w:b/>
        </w:rPr>
      </w:pPr>
      <w:r>
        <w:rPr>
          <w:rFonts w:ascii="Times New Roman" w:eastAsia="Times New Roman" w:hAnsi="Times New Roman" w:cs="Times New Roman"/>
          <w:b/>
          <w:u w:val="single"/>
        </w:rPr>
        <w:t>Adoption de l’ordre du jour</w:t>
      </w:r>
    </w:p>
    <w:p w:rsidR="004B5B05" w:rsidRDefault="004B5B05">
      <w:pPr>
        <w:ind w:left="720"/>
        <w:rPr>
          <w:rFonts w:ascii="Times New Roman" w:eastAsia="Times New Roman" w:hAnsi="Times New Roman" w:cs="Times New Roman"/>
          <w:b/>
        </w:rPr>
      </w:pPr>
    </w:p>
    <w:p w:rsidR="004B5B05" w:rsidRDefault="008B241C">
      <w:pPr>
        <w:rPr>
          <w:rFonts w:ascii="Times New Roman" w:eastAsia="Times New Roman" w:hAnsi="Times New Roman" w:cs="Times New Roman"/>
          <w:b/>
        </w:rPr>
      </w:pPr>
      <w:r>
        <w:rPr>
          <w:rFonts w:ascii="Times New Roman" w:eastAsia="Times New Roman" w:hAnsi="Times New Roman" w:cs="Times New Roman"/>
          <w:b/>
        </w:rPr>
        <w:t>Malory Grondin</w:t>
      </w:r>
      <w:r>
        <w:rPr>
          <w:rFonts w:ascii="Times New Roman" w:eastAsia="Times New Roman" w:hAnsi="Times New Roman" w:cs="Times New Roman"/>
          <w:b/>
        </w:rPr>
        <w:t xml:space="preserve"> propose l’adoption de l’ordre du jour tel que présenté. </w:t>
      </w:r>
    </w:p>
    <w:p w:rsidR="004B5B05" w:rsidRDefault="008B241C">
      <w:pPr>
        <w:rPr>
          <w:rFonts w:ascii="Times New Roman" w:eastAsia="Times New Roman" w:hAnsi="Times New Roman" w:cs="Times New Roman"/>
          <w:b/>
        </w:rPr>
      </w:pPr>
      <w:r>
        <w:rPr>
          <w:rFonts w:ascii="Times New Roman" w:eastAsia="Times New Roman" w:hAnsi="Times New Roman" w:cs="Times New Roman"/>
          <w:b/>
        </w:rPr>
        <w:t xml:space="preserve">Matilda Bourdeau-Chabot appuie. </w:t>
      </w:r>
    </w:p>
    <w:p w:rsidR="004B5B05" w:rsidRDefault="004B5B05">
      <w:pPr>
        <w:ind w:left="720"/>
        <w:rPr>
          <w:rFonts w:ascii="Times New Roman" w:eastAsia="Times New Roman" w:hAnsi="Times New Roman" w:cs="Times New Roman"/>
          <w:b/>
        </w:rPr>
      </w:pPr>
    </w:p>
    <w:p w:rsidR="004B5B05" w:rsidRDefault="008B241C">
      <w:pPr>
        <w:rPr>
          <w:rFonts w:ascii="Times New Roman" w:eastAsia="Times New Roman" w:hAnsi="Times New Roman" w:cs="Times New Roman"/>
          <w:b/>
        </w:rPr>
      </w:pPr>
      <w:r>
        <w:rPr>
          <w:rFonts w:ascii="Times New Roman" w:eastAsia="Times New Roman" w:hAnsi="Times New Roman" w:cs="Times New Roman"/>
          <w:b/>
        </w:rPr>
        <w:t>L’ordre du jour est adopté à l’unanimité.</w:t>
      </w:r>
    </w:p>
    <w:p w:rsidR="004B5B05" w:rsidRDefault="004B5B05">
      <w:pPr>
        <w:ind w:left="720"/>
        <w:rPr>
          <w:rFonts w:ascii="Times New Roman" w:eastAsia="Times New Roman" w:hAnsi="Times New Roman" w:cs="Times New Roman"/>
          <w:b/>
        </w:rPr>
      </w:pPr>
    </w:p>
    <w:p w:rsidR="004B5B05" w:rsidRDefault="008B241C">
      <w:pPr>
        <w:numPr>
          <w:ilvl w:val="0"/>
          <w:numId w:val="1"/>
        </w:numPr>
        <w:rPr>
          <w:rFonts w:ascii="Times New Roman" w:eastAsia="Times New Roman" w:hAnsi="Times New Roman" w:cs="Times New Roman"/>
          <w:b/>
        </w:rPr>
      </w:pPr>
      <w:r>
        <w:rPr>
          <w:rFonts w:ascii="Times New Roman" w:eastAsia="Times New Roman" w:hAnsi="Times New Roman" w:cs="Times New Roman"/>
          <w:b/>
          <w:u w:val="single"/>
        </w:rPr>
        <w:t>Adoption des procès-verbaux</w:t>
      </w:r>
    </w:p>
    <w:p w:rsidR="004B5B05" w:rsidRDefault="008B241C">
      <w:pPr>
        <w:rPr>
          <w:rFonts w:ascii="Times New Roman" w:eastAsia="Times New Roman" w:hAnsi="Times New Roman" w:cs="Times New Roman"/>
          <w:b/>
        </w:rPr>
      </w:pPr>
      <w:r>
        <w:rPr>
          <w:rFonts w:ascii="Times New Roman" w:eastAsia="Times New Roman" w:hAnsi="Times New Roman" w:cs="Times New Roman"/>
          <w:b/>
        </w:rPr>
        <w:lastRenderedPageBreak/>
        <w:t>Dereck Dumont propose l’adoption des Procès verbaux du 3 et de 16 juillet 2019.</w:t>
      </w:r>
    </w:p>
    <w:p w:rsidR="004B5B05" w:rsidRDefault="008B241C">
      <w:pPr>
        <w:rPr>
          <w:rFonts w:ascii="Times New Roman" w:eastAsia="Times New Roman" w:hAnsi="Times New Roman" w:cs="Times New Roman"/>
          <w:b/>
        </w:rPr>
      </w:pPr>
      <w:r>
        <w:rPr>
          <w:rFonts w:ascii="Times New Roman" w:eastAsia="Times New Roman" w:hAnsi="Times New Roman" w:cs="Times New Roman"/>
          <w:b/>
        </w:rPr>
        <w:t>Matilda Bourd</w:t>
      </w:r>
      <w:r>
        <w:rPr>
          <w:rFonts w:ascii="Times New Roman" w:eastAsia="Times New Roman" w:hAnsi="Times New Roman" w:cs="Times New Roman"/>
          <w:b/>
        </w:rPr>
        <w:t>eau-Chabot appuie.</w:t>
      </w:r>
    </w:p>
    <w:p w:rsidR="004B5B05" w:rsidRDefault="008B241C">
      <w:pPr>
        <w:rPr>
          <w:rFonts w:ascii="Times New Roman" w:eastAsia="Times New Roman" w:hAnsi="Times New Roman" w:cs="Times New Roman"/>
          <w:b/>
        </w:rPr>
      </w:pPr>
      <w:r>
        <w:rPr>
          <w:rFonts w:ascii="Times New Roman" w:eastAsia="Times New Roman" w:hAnsi="Times New Roman" w:cs="Times New Roman"/>
          <w:b/>
        </w:rPr>
        <w:t>AU</w:t>
      </w:r>
    </w:p>
    <w:p w:rsidR="004B5B05" w:rsidRDefault="004B5B05">
      <w:pPr>
        <w:rPr>
          <w:rFonts w:ascii="Times New Roman" w:eastAsia="Times New Roman" w:hAnsi="Times New Roman" w:cs="Times New Roman"/>
          <w:b/>
        </w:rPr>
      </w:pPr>
    </w:p>
    <w:p w:rsidR="004B5B05" w:rsidRDefault="004B5B05">
      <w:pPr>
        <w:rPr>
          <w:rFonts w:ascii="Times New Roman" w:eastAsia="Times New Roman" w:hAnsi="Times New Roman" w:cs="Times New Roman"/>
          <w:b/>
        </w:rPr>
      </w:pPr>
    </w:p>
    <w:p w:rsidR="004B5B05" w:rsidRDefault="008B241C">
      <w:pPr>
        <w:numPr>
          <w:ilvl w:val="0"/>
          <w:numId w:val="1"/>
        </w:numPr>
        <w:rPr>
          <w:rFonts w:ascii="Times New Roman" w:eastAsia="Times New Roman" w:hAnsi="Times New Roman" w:cs="Times New Roman"/>
          <w:b/>
        </w:rPr>
      </w:pPr>
      <w:r>
        <w:rPr>
          <w:rFonts w:ascii="Times New Roman" w:eastAsia="Times New Roman" w:hAnsi="Times New Roman" w:cs="Times New Roman"/>
          <w:b/>
          <w:u w:val="single"/>
        </w:rPr>
        <w:t>Dossiers internes</w:t>
      </w:r>
    </w:p>
    <w:p w:rsidR="004B5B05" w:rsidRDefault="008B241C">
      <w:pPr>
        <w:numPr>
          <w:ilvl w:val="1"/>
          <w:numId w:val="1"/>
        </w:numPr>
        <w:rPr>
          <w:rFonts w:ascii="Times New Roman" w:eastAsia="Times New Roman" w:hAnsi="Times New Roman" w:cs="Times New Roman"/>
          <w:b/>
        </w:rPr>
      </w:pPr>
      <w:r>
        <w:rPr>
          <w:rFonts w:ascii="Times New Roman" w:eastAsia="Times New Roman" w:hAnsi="Times New Roman" w:cs="Times New Roman"/>
          <w:b/>
        </w:rPr>
        <w:t xml:space="preserve">Chalet </w:t>
      </w:r>
    </w:p>
    <w:p w:rsidR="004B5B05" w:rsidRDefault="008B241C">
      <w:pPr>
        <w:ind w:left="720"/>
        <w:rPr>
          <w:rFonts w:ascii="Times New Roman" w:eastAsia="Times New Roman" w:hAnsi="Times New Roman" w:cs="Times New Roman"/>
          <w:b/>
        </w:rPr>
      </w:pPr>
      <w:r>
        <w:rPr>
          <w:rFonts w:ascii="Times New Roman" w:eastAsia="Times New Roman" w:hAnsi="Times New Roman" w:cs="Times New Roman"/>
          <w:b/>
        </w:rPr>
        <w:t xml:space="preserve">Dereck Dumont propose l’ouverture d’une plénière. </w:t>
      </w:r>
    </w:p>
    <w:p w:rsidR="004B5B05" w:rsidRDefault="008B241C">
      <w:pPr>
        <w:ind w:left="720"/>
        <w:rPr>
          <w:rFonts w:ascii="Times New Roman" w:eastAsia="Times New Roman" w:hAnsi="Times New Roman" w:cs="Times New Roman"/>
          <w:b/>
        </w:rPr>
      </w:pPr>
      <w:r>
        <w:rPr>
          <w:rFonts w:ascii="Times New Roman" w:eastAsia="Times New Roman" w:hAnsi="Times New Roman" w:cs="Times New Roman"/>
          <w:b/>
        </w:rPr>
        <w:t>Malory Grondin appuie.</w:t>
      </w:r>
    </w:p>
    <w:p w:rsidR="004B5B05" w:rsidRDefault="008B241C">
      <w:pPr>
        <w:ind w:left="720"/>
        <w:rPr>
          <w:rFonts w:ascii="Times New Roman" w:eastAsia="Times New Roman" w:hAnsi="Times New Roman" w:cs="Times New Roman"/>
          <w:b/>
        </w:rPr>
      </w:pPr>
      <w:r>
        <w:rPr>
          <w:rFonts w:ascii="Times New Roman" w:eastAsia="Times New Roman" w:hAnsi="Times New Roman" w:cs="Times New Roman"/>
          <w:b/>
        </w:rPr>
        <w:t>AU</w:t>
      </w:r>
    </w:p>
    <w:p w:rsidR="004B5B05" w:rsidRDefault="004B5B05">
      <w:pPr>
        <w:ind w:left="720"/>
        <w:rPr>
          <w:rFonts w:ascii="Times New Roman" w:eastAsia="Times New Roman" w:hAnsi="Times New Roman" w:cs="Times New Roman"/>
          <w:b/>
        </w:rPr>
      </w:pPr>
    </w:p>
    <w:p w:rsidR="004B5B05" w:rsidRDefault="008B241C">
      <w:pPr>
        <w:ind w:left="720"/>
        <w:rPr>
          <w:rFonts w:ascii="Times New Roman" w:eastAsia="Times New Roman" w:hAnsi="Times New Roman" w:cs="Times New Roman"/>
          <w:b/>
        </w:rPr>
      </w:pPr>
      <w:r>
        <w:rPr>
          <w:rFonts w:ascii="Times New Roman" w:eastAsia="Times New Roman" w:hAnsi="Times New Roman" w:cs="Times New Roman"/>
          <w:b/>
        </w:rPr>
        <w:t>Dereck Dumont propose la fermeture de la plénière.</w:t>
      </w:r>
    </w:p>
    <w:p w:rsidR="004B5B05" w:rsidRDefault="008B241C">
      <w:pPr>
        <w:ind w:left="720"/>
        <w:rPr>
          <w:rFonts w:ascii="Times New Roman" w:eastAsia="Times New Roman" w:hAnsi="Times New Roman" w:cs="Times New Roman"/>
          <w:b/>
        </w:rPr>
      </w:pPr>
      <w:r>
        <w:rPr>
          <w:rFonts w:ascii="Times New Roman" w:eastAsia="Times New Roman" w:hAnsi="Times New Roman" w:cs="Times New Roman"/>
          <w:b/>
        </w:rPr>
        <w:t>Malory Grondin appuie.</w:t>
      </w:r>
    </w:p>
    <w:p w:rsidR="004B5B05" w:rsidRDefault="008B241C">
      <w:pPr>
        <w:ind w:left="720"/>
        <w:rPr>
          <w:rFonts w:ascii="Times New Roman" w:eastAsia="Times New Roman" w:hAnsi="Times New Roman" w:cs="Times New Roman"/>
          <w:b/>
        </w:rPr>
      </w:pPr>
      <w:r>
        <w:rPr>
          <w:rFonts w:ascii="Times New Roman" w:eastAsia="Times New Roman" w:hAnsi="Times New Roman" w:cs="Times New Roman"/>
          <w:b/>
        </w:rPr>
        <w:t>AU</w:t>
      </w:r>
    </w:p>
    <w:p w:rsidR="004B5B05" w:rsidRDefault="004B5B05">
      <w:pPr>
        <w:rPr>
          <w:rFonts w:ascii="Times New Roman" w:eastAsia="Times New Roman" w:hAnsi="Times New Roman" w:cs="Times New Roman"/>
        </w:rPr>
      </w:pPr>
    </w:p>
    <w:p w:rsidR="004B5B05" w:rsidRDefault="008B241C">
      <w:pPr>
        <w:numPr>
          <w:ilvl w:val="1"/>
          <w:numId w:val="1"/>
        </w:numPr>
        <w:jc w:val="both"/>
        <w:rPr>
          <w:rFonts w:ascii="Times New Roman" w:eastAsia="Times New Roman" w:hAnsi="Times New Roman" w:cs="Times New Roman"/>
          <w:b/>
        </w:rPr>
      </w:pPr>
      <w:r>
        <w:rPr>
          <w:rFonts w:ascii="Times New Roman" w:eastAsia="Times New Roman" w:hAnsi="Times New Roman" w:cs="Times New Roman"/>
          <w:b/>
        </w:rPr>
        <w:t>Préparation pour l’assemblée générale</w:t>
      </w:r>
    </w:p>
    <w:p w:rsidR="004B5B05" w:rsidRDefault="008B241C">
      <w:pPr>
        <w:ind w:firstLine="720"/>
        <w:jc w:val="both"/>
        <w:rPr>
          <w:rFonts w:ascii="Times New Roman" w:eastAsia="Times New Roman" w:hAnsi="Times New Roman" w:cs="Times New Roman"/>
        </w:rPr>
      </w:pPr>
      <w:r>
        <w:rPr>
          <w:rFonts w:ascii="Times New Roman" w:eastAsia="Times New Roman" w:hAnsi="Times New Roman" w:cs="Times New Roman"/>
          <w:b/>
        </w:rPr>
        <w:t xml:space="preserve">Matilda BC: </w:t>
      </w:r>
      <w:r>
        <w:rPr>
          <w:rFonts w:ascii="Times New Roman" w:eastAsia="Times New Roman" w:hAnsi="Times New Roman" w:cs="Times New Roman"/>
        </w:rPr>
        <w:t xml:space="preserve">on pourrait repasser sur les points de l’ODJ. Point 6 modification aux RG. </w:t>
      </w:r>
    </w:p>
    <w:p w:rsidR="004B5B05" w:rsidRDefault="004B5B05">
      <w:pPr>
        <w:ind w:firstLine="720"/>
        <w:jc w:val="both"/>
        <w:rPr>
          <w:rFonts w:ascii="Times New Roman" w:eastAsia="Times New Roman" w:hAnsi="Times New Roman" w:cs="Times New Roman"/>
          <w:b/>
        </w:rPr>
      </w:pPr>
    </w:p>
    <w:p w:rsidR="004B5B05" w:rsidRDefault="008B241C">
      <w:pPr>
        <w:ind w:firstLine="720"/>
        <w:jc w:val="both"/>
        <w:rPr>
          <w:rFonts w:ascii="Times New Roman" w:eastAsia="Times New Roman" w:hAnsi="Times New Roman" w:cs="Times New Roman"/>
          <w:b/>
        </w:rPr>
      </w:pPr>
      <w:r>
        <w:rPr>
          <w:rFonts w:ascii="Times New Roman" w:eastAsia="Times New Roman" w:hAnsi="Times New Roman" w:cs="Times New Roman"/>
          <w:b/>
        </w:rPr>
        <w:t xml:space="preserve">Dereck Dumont propose l’ouverture d’une plénière. </w:t>
      </w:r>
    </w:p>
    <w:p w:rsidR="004B5B05" w:rsidRDefault="008B241C">
      <w:pPr>
        <w:ind w:firstLine="720"/>
        <w:jc w:val="both"/>
        <w:rPr>
          <w:rFonts w:ascii="Times New Roman" w:eastAsia="Times New Roman" w:hAnsi="Times New Roman" w:cs="Times New Roman"/>
          <w:b/>
        </w:rPr>
      </w:pPr>
      <w:r>
        <w:rPr>
          <w:rFonts w:ascii="Times New Roman" w:eastAsia="Times New Roman" w:hAnsi="Times New Roman" w:cs="Times New Roman"/>
          <w:b/>
        </w:rPr>
        <w:t>Malory appuie</w:t>
      </w:r>
    </w:p>
    <w:p w:rsidR="004B5B05" w:rsidRDefault="004B5B05">
      <w:pPr>
        <w:ind w:firstLine="720"/>
        <w:jc w:val="both"/>
        <w:rPr>
          <w:rFonts w:ascii="Times New Roman" w:eastAsia="Times New Roman" w:hAnsi="Times New Roman" w:cs="Times New Roman"/>
          <w:b/>
        </w:rPr>
      </w:pPr>
    </w:p>
    <w:p w:rsidR="004B5B05" w:rsidRDefault="008B241C">
      <w:pPr>
        <w:ind w:firstLine="720"/>
        <w:jc w:val="both"/>
        <w:rPr>
          <w:rFonts w:ascii="Times New Roman" w:eastAsia="Times New Roman" w:hAnsi="Times New Roman" w:cs="Times New Roman"/>
        </w:rPr>
      </w:pPr>
      <w:r>
        <w:rPr>
          <w:rFonts w:ascii="Times New Roman" w:eastAsia="Times New Roman" w:hAnsi="Times New Roman" w:cs="Times New Roman"/>
          <w:b/>
        </w:rPr>
        <w:t>Ioana Andrei :</w:t>
      </w:r>
      <w:r>
        <w:rPr>
          <w:rFonts w:ascii="Times New Roman" w:eastAsia="Times New Roman" w:hAnsi="Times New Roman" w:cs="Times New Roman"/>
        </w:rPr>
        <w:t xml:space="preserve"> Je déconseille une plénière afin que durant l’AG on puisse s’en remettre au PV </w:t>
      </w:r>
    </w:p>
    <w:p w:rsidR="004B5B05" w:rsidRDefault="008B241C">
      <w:pPr>
        <w:ind w:left="720"/>
        <w:jc w:val="both"/>
        <w:rPr>
          <w:rFonts w:ascii="Times New Roman" w:eastAsia="Times New Roman" w:hAnsi="Times New Roman" w:cs="Times New Roman"/>
        </w:rPr>
      </w:pPr>
      <w:r>
        <w:rPr>
          <w:rFonts w:ascii="Times New Roman" w:eastAsia="Times New Roman" w:hAnsi="Times New Roman" w:cs="Times New Roman"/>
          <w:b/>
        </w:rPr>
        <w:t xml:space="preserve">Dereck Dumont : </w:t>
      </w:r>
      <w:r>
        <w:rPr>
          <w:rFonts w:ascii="Times New Roman" w:eastAsia="Times New Roman" w:hAnsi="Times New Roman" w:cs="Times New Roman"/>
        </w:rPr>
        <w:t>On</w:t>
      </w:r>
      <w:r>
        <w:rPr>
          <w:rFonts w:ascii="Times New Roman" w:eastAsia="Times New Roman" w:hAnsi="Times New Roman" w:cs="Times New Roman"/>
        </w:rPr>
        <w:t xml:space="preserve"> va discuter de ce dont on va parler à l’AG. On a le droit à notre position personnelle en AG, je ne sais pas si c’est si pertinent d’avoir une position de CE, d’autant plus que les points ne sont pas si litigieux puisqu’ils sont passés en CA.</w:t>
      </w:r>
    </w:p>
    <w:p w:rsidR="004B5B05" w:rsidRDefault="008B241C">
      <w:pPr>
        <w:ind w:left="720"/>
        <w:jc w:val="both"/>
        <w:rPr>
          <w:rFonts w:ascii="Times New Roman" w:eastAsia="Times New Roman" w:hAnsi="Times New Roman" w:cs="Times New Roman"/>
        </w:rPr>
      </w:pPr>
      <w:r>
        <w:rPr>
          <w:rFonts w:ascii="Times New Roman" w:eastAsia="Times New Roman" w:hAnsi="Times New Roman" w:cs="Times New Roman"/>
          <w:b/>
        </w:rPr>
        <w:t>Camille RR</w:t>
      </w:r>
      <w:r>
        <w:rPr>
          <w:rFonts w:ascii="Times New Roman" w:eastAsia="Times New Roman" w:hAnsi="Times New Roman" w:cs="Times New Roman"/>
        </w:rPr>
        <w:t xml:space="preserve"> :</w:t>
      </w:r>
      <w:r>
        <w:rPr>
          <w:rFonts w:ascii="Times New Roman" w:eastAsia="Times New Roman" w:hAnsi="Times New Roman" w:cs="Times New Roman"/>
        </w:rPr>
        <w:t xml:space="preserve"> avoir au moins des “point form” de nos positions. Nous avons un rôle de présentation des points même si vous êtes des membres avec vos propres opinions. </w:t>
      </w:r>
    </w:p>
    <w:p w:rsidR="004B5B05" w:rsidRDefault="008B241C">
      <w:pPr>
        <w:ind w:left="720"/>
        <w:jc w:val="both"/>
        <w:rPr>
          <w:rFonts w:ascii="Times New Roman" w:eastAsia="Times New Roman" w:hAnsi="Times New Roman" w:cs="Times New Roman"/>
        </w:rPr>
      </w:pPr>
      <w:r>
        <w:rPr>
          <w:rFonts w:ascii="Times New Roman" w:eastAsia="Times New Roman" w:hAnsi="Times New Roman" w:cs="Times New Roman"/>
          <w:b/>
        </w:rPr>
        <w:t>Mat:</w:t>
      </w:r>
      <w:r>
        <w:rPr>
          <w:rFonts w:ascii="Times New Roman" w:eastAsia="Times New Roman" w:hAnsi="Times New Roman" w:cs="Times New Roman"/>
        </w:rPr>
        <w:t xml:space="preserve"> en autant qu’on a des lignes directrices sur chaque point, on n’a pas besoin d’avoir tous nos dé</w:t>
      </w:r>
      <w:r>
        <w:rPr>
          <w:rFonts w:ascii="Times New Roman" w:eastAsia="Times New Roman" w:hAnsi="Times New Roman" w:cs="Times New Roman"/>
        </w:rPr>
        <w:t>bats d’inscrits dans le PV.</w:t>
      </w:r>
    </w:p>
    <w:p w:rsidR="004B5B05" w:rsidRDefault="004B5B05">
      <w:pPr>
        <w:ind w:left="720"/>
        <w:rPr>
          <w:rFonts w:ascii="Times New Roman" w:eastAsia="Times New Roman" w:hAnsi="Times New Roman" w:cs="Times New Roman"/>
        </w:rPr>
      </w:pPr>
    </w:p>
    <w:p w:rsidR="004B5B05" w:rsidRDefault="008B241C">
      <w:pPr>
        <w:ind w:left="720"/>
        <w:jc w:val="both"/>
        <w:rPr>
          <w:rFonts w:ascii="Times New Roman" w:eastAsia="Times New Roman" w:hAnsi="Times New Roman" w:cs="Times New Roman"/>
        </w:rPr>
      </w:pPr>
      <w:r>
        <w:rPr>
          <w:rFonts w:ascii="Times New Roman" w:eastAsia="Times New Roman" w:hAnsi="Times New Roman" w:cs="Times New Roman"/>
        </w:rPr>
        <w:t>Abstention: 0</w:t>
      </w:r>
    </w:p>
    <w:p w:rsidR="004B5B05" w:rsidRDefault="008B241C">
      <w:pPr>
        <w:ind w:left="720"/>
        <w:jc w:val="both"/>
        <w:rPr>
          <w:rFonts w:ascii="Times New Roman" w:eastAsia="Times New Roman" w:hAnsi="Times New Roman" w:cs="Times New Roman"/>
        </w:rPr>
      </w:pPr>
      <w:r>
        <w:rPr>
          <w:rFonts w:ascii="Times New Roman" w:eastAsia="Times New Roman" w:hAnsi="Times New Roman" w:cs="Times New Roman"/>
        </w:rPr>
        <w:t>Pour: 5</w:t>
      </w:r>
    </w:p>
    <w:p w:rsidR="004B5B05" w:rsidRDefault="008B241C">
      <w:pPr>
        <w:ind w:left="720"/>
        <w:jc w:val="both"/>
        <w:rPr>
          <w:rFonts w:ascii="Times New Roman" w:eastAsia="Times New Roman" w:hAnsi="Times New Roman" w:cs="Times New Roman"/>
        </w:rPr>
      </w:pPr>
      <w:r>
        <w:rPr>
          <w:rFonts w:ascii="Times New Roman" w:eastAsia="Times New Roman" w:hAnsi="Times New Roman" w:cs="Times New Roman"/>
        </w:rPr>
        <w:t>Contre: 2</w:t>
      </w:r>
    </w:p>
    <w:p w:rsidR="004B5B05" w:rsidRDefault="004B5B05">
      <w:pPr>
        <w:ind w:left="720"/>
        <w:jc w:val="both"/>
        <w:rPr>
          <w:rFonts w:ascii="Times New Roman" w:eastAsia="Times New Roman" w:hAnsi="Times New Roman" w:cs="Times New Roman"/>
        </w:rPr>
      </w:pPr>
    </w:p>
    <w:p w:rsidR="004B5B05" w:rsidRDefault="008B241C">
      <w:pPr>
        <w:ind w:left="720"/>
        <w:jc w:val="both"/>
        <w:rPr>
          <w:rFonts w:ascii="Times New Roman" w:eastAsia="Times New Roman" w:hAnsi="Times New Roman" w:cs="Times New Roman"/>
          <w:b/>
        </w:rPr>
      </w:pPr>
      <w:r>
        <w:rPr>
          <w:rFonts w:ascii="Times New Roman" w:eastAsia="Times New Roman" w:hAnsi="Times New Roman" w:cs="Times New Roman"/>
          <w:b/>
        </w:rPr>
        <w:t>AM</w:t>
      </w:r>
    </w:p>
    <w:p w:rsidR="004B5B05" w:rsidRDefault="004B5B05">
      <w:pPr>
        <w:ind w:left="720"/>
        <w:jc w:val="both"/>
        <w:rPr>
          <w:rFonts w:ascii="Times New Roman" w:eastAsia="Times New Roman" w:hAnsi="Times New Roman" w:cs="Times New Roman"/>
          <w:b/>
        </w:rPr>
      </w:pPr>
    </w:p>
    <w:p w:rsidR="004B5B05" w:rsidRDefault="008B241C">
      <w:pPr>
        <w:ind w:left="720"/>
        <w:jc w:val="both"/>
        <w:rPr>
          <w:rFonts w:ascii="Times New Roman" w:eastAsia="Times New Roman" w:hAnsi="Times New Roman" w:cs="Times New Roman"/>
          <w:b/>
        </w:rPr>
      </w:pPr>
      <w:r>
        <w:rPr>
          <w:rFonts w:ascii="Times New Roman" w:eastAsia="Times New Roman" w:hAnsi="Times New Roman" w:cs="Times New Roman"/>
          <w:b/>
        </w:rPr>
        <w:t>Ioana Andrei propose la fermeture de la plénière.</w:t>
      </w:r>
    </w:p>
    <w:p w:rsidR="004B5B05" w:rsidRDefault="008B241C">
      <w:pPr>
        <w:ind w:left="720"/>
        <w:jc w:val="both"/>
        <w:rPr>
          <w:rFonts w:ascii="Times New Roman" w:eastAsia="Times New Roman" w:hAnsi="Times New Roman" w:cs="Times New Roman"/>
          <w:b/>
        </w:rPr>
      </w:pPr>
      <w:r>
        <w:rPr>
          <w:rFonts w:ascii="Times New Roman" w:eastAsia="Times New Roman" w:hAnsi="Times New Roman" w:cs="Times New Roman"/>
          <w:b/>
        </w:rPr>
        <w:t>Malory Grondin appuie.</w:t>
      </w:r>
    </w:p>
    <w:p w:rsidR="004B5B05" w:rsidRDefault="004B5B05">
      <w:pPr>
        <w:ind w:left="720"/>
        <w:rPr>
          <w:rFonts w:ascii="Times New Roman" w:eastAsia="Times New Roman" w:hAnsi="Times New Roman" w:cs="Times New Roman"/>
        </w:rPr>
      </w:pPr>
    </w:p>
    <w:p w:rsidR="004B5B05" w:rsidRDefault="008B241C">
      <w:pPr>
        <w:numPr>
          <w:ilvl w:val="0"/>
          <w:numId w:val="1"/>
        </w:numPr>
        <w:rPr>
          <w:rFonts w:ascii="Times New Roman" w:eastAsia="Times New Roman" w:hAnsi="Times New Roman" w:cs="Times New Roman"/>
          <w:b/>
        </w:rPr>
      </w:pPr>
      <w:r>
        <w:rPr>
          <w:rFonts w:ascii="Times New Roman" w:eastAsia="Times New Roman" w:hAnsi="Times New Roman" w:cs="Times New Roman"/>
          <w:b/>
          <w:u w:val="single"/>
        </w:rPr>
        <w:t xml:space="preserve">Dossiers professionnels </w:t>
      </w:r>
    </w:p>
    <w:p w:rsidR="004B5B05" w:rsidRDefault="004B5B05">
      <w:pPr>
        <w:rPr>
          <w:rFonts w:ascii="Times New Roman" w:eastAsia="Times New Roman" w:hAnsi="Times New Roman" w:cs="Times New Roman"/>
          <w:b/>
        </w:rPr>
      </w:pPr>
    </w:p>
    <w:p w:rsidR="004B5B05" w:rsidRDefault="004B5B05">
      <w:pPr>
        <w:rPr>
          <w:rFonts w:ascii="Times New Roman" w:eastAsia="Times New Roman" w:hAnsi="Times New Roman" w:cs="Times New Roman"/>
          <w:b/>
        </w:rPr>
      </w:pPr>
    </w:p>
    <w:p w:rsidR="004B5B05" w:rsidRDefault="008B241C">
      <w:pPr>
        <w:numPr>
          <w:ilvl w:val="0"/>
          <w:numId w:val="1"/>
        </w:numPr>
        <w:rPr>
          <w:rFonts w:ascii="Times New Roman" w:eastAsia="Times New Roman" w:hAnsi="Times New Roman" w:cs="Times New Roman"/>
          <w:b/>
        </w:rPr>
      </w:pPr>
      <w:r>
        <w:rPr>
          <w:rFonts w:ascii="Times New Roman" w:eastAsia="Times New Roman" w:hAnsi="Times New Roman" w:cs="Times New Roman"/>
          <w:b/>
          <w:u w:val="single"/>
        </w:rPr>
        <w:t>Dossiers communication</w:t>
      </w:r>
    </w:p>
    <w:p w:rsidR="004B5B05" w:rsidRDefault="008B241C">
      <w:pPr>
        <w:numPr>
          <w:ilvl w:val="1"/>
          <w:numId w:val="1"/>
        </w:numPr>
        <w:rPr>
          <w:rFonts w:ascii="Times New Roman" w:eastAsia="Times New Roman" w:hAnsi="Times New Roman" w:cs="Times New Roman"/>
          <w:b/>
        </w:rPr>
      </w:pPr>
      <w:r>
        <w:rPr>
          <w:rFonts w:ascii="Times New Roman" w:eastAsia="Times New Roman" w:hAnsi="Times New Roman" w:cs="Times New Roman"/>
          <w:b/>
        </w:rPr>
        <w:t>Subvention du comité comm-mob</w:t>
      </w:r>
    </w:p>
    <w:p w:rsidR="004B5B05" w:rsidRDefault="008B241C">
      <w:pPr>
        <w:ind w:left="720"/>
        <w:jc w:val="both"/>
        <w:rPr>
          <w:rFonts w:ascii="Times New Roman" w:eastAsia="Times New Roman" w:hAnsi="Times New Roman" w:cs="Times New Roman"/>
          <w:b/>
        </w:rPr>
      </w:pPr>
      <w:r>
        <w:rPr>
          <w:rFonts w:ascii="Times New Roman" w:eastAsia="Times New Roman" w:hAnsi="Times New Roman" w:cs="Times New Roman"/>
          <w:b/>
        </w:rPr>
        <w:lastRenderedPageBreak/>
        <w:t>Stéphanie Larouche :</w:t>
      </w:r>
      <w:r>
        <w:rPr>
          <w:rFonts w:ascii="Times New Roman" w:eastAsia="Times New Roman" w:hAnsi="Times New Roman" w:cs="Times New Roman"/>
        </w:rPr>
        <w:t xml:space="preserve"> J’ai regardé dans les demandes de subvention des années précédentes et elles comprenaient la valeur des chandails (hoodies à l'effigie du poste de chacun) du CE. Je sais que l’an passé c’était au frais des membres du CE. On fait quoi cette année on l’incl</w:t>
      </w:r>
      <w:r>
        <w:rPr>
          <w:rFonts w:ascii="Times New Roman" w:eastAsia="Times New Roman" w:hAnsi="Times New Roman" w:cs="Times New Roman"/>
        </w:rPr>
        <w:t xml:space="preserve">ut totalement, partiellement ou pas du tout? </w:t>
      </w:r>
    </w:p>
    <w:p w:rsidR="004B5B05" w:rsidRDefault="008B241C">
      <w:pPr>
        <w:ind w:left="720"/>
        <w:jc w:val="both"/>
        <w:rPr>
          <w:rFonts w:ascii="Times New Roman" w:eastAsia="Times New Roman" w:hAnsi="Times New Roman" w:cs="Times New Roman"/>
        </w:rPr>
      </w:pPr>
      <w:r>
        <w:rPr>
          <w:rFonts w:ascii="Times New Roman" w:eastAsia="Times New Roman" w:hAnsi="Times New Roman" w:cs="Times New Roman"/>
          <w:b/>
        </w:rPr>
        <w:t xml:space="preserve">Dereck Dumont : </w:t>
      </w:r>
      <w:r>
        <w:rPr>
          <w:rFonts w:ascii="Times New Roman" w:eastAsia="Times New Roman" w:hAnsi="Times New Roman" w:cs="Times New Roman"/>
        </w:rPr>
        <w:t>Comme l’année passée, je suggère que ce soit le CA qui décide du montant accordé pour les chandails du CE. Ce n’est pas éthique de nous l’accorder nous-mêmes.</w:t>
      </w:r>
    </w:p>
    <w:p w:rsidR="004B5B05" w:rsidRDefault="008B241C">
      <w:pPr>
        <w:ind w:left="720"/>
        <w:jc w:val="both"/>
        <w:rPr>
          <w:rFonts w:ascii="Times New Roman" w:eastAsia="Times New Roman" w:hAnsi="Times New Roman" w:cs="Times New Roman"/>
        </w:rPr>
      </w:pPr>
      <w:r>
        <w:rPr>
          <w:rFonts w:ascii="Times New Roman" w:eastAsia="Times New Roman" w:hAnsi="Times New Roman" w:cs="Times New Roman"/>
          <w:b/>
        </w:rPr>
        <w:t xml:space="preserve">Malory Grondin : </w:t>
      </w:r>
      <w:r>
        <w:rPr>
          <w:rFonts w:ascii="Times New Roman" w:eastAsia="Times New Roman" w:hAnsi="Times New Roman" w:cs="Times New Roman"/>
        </w:rPr>
        <w:t>Stéphanie m’a écri</w:t>
      </w:r>
      <w:r>
        <w:rPr>
          <w:rFonts w:ascii="Times New Roman" w:eastAsia="Times New Roman" w:hAnsi="Times New Roman" w:cs="Times New Roman"/>
        </w:rPr>
        <w:t>t pour me demander plus de renseignements par rapport à ça. Avant l’année passée, c’était dans la subvention du comité comm. mob. Il faudrait faire une proposition pour avoir une conclusion, car il est important que Steph sache où elle s’en va avec ça.</w:t>
      </w:r>
    </w:p>
    <w:p w:rsidR="004B5B05" w:rsidRDefault="008B241C">
      <w:pPr>
        <w:ind w:left="720"/>
        <w:jc w:val="both"/>
        <w:rPr>
          <w:rFonts w:ascii="Times New Roman" w:eastAsia="Times New Roman" w:hAnsi="Times New Roman" w:cs="Times New Roman"/>
        </w:rPr>
      </w:pPr>
      <w:r>
        <w:rPr>
          <w:rFonts w:ascii="Times New Roman" w:eastAsia="Times New Roman" w:hAnsi="Times New Roman" w:cs="Times New Roman"/>
          <w:b/>
        </w:rPr>
        <w:t>Ioa</w:t>
      </w:r>
      <w:r>
        <w:rPr>
          <w:rFonts w:ascii="Times New Roman" w:eastAsia="Times New Roman" w:hAnsi="Times New Roman" w:cs="Times New Roman"/>
          <w:b/>
        </w:rPr>
        <w:t xml:space="preserve">na Andrei : </w:t>
      </w:r>
      <w:r>
        <w:rPr>
          <w:rFonts w:ascii="Times New Roman" w:eastAsia="Times New Roman" w:hAnsi="Times New Roman" w:cs="Times New Roman"/>
        </w:rPr>
        <w:t>L’an passé, c’est moi qui a fait la subvention pour le comité comm mon et les chandails n’étaient pas inclus. Le budget étaient essentiellement pour la mobilisation et l’incitation à participer aux diverses instances. Je suis d’avis que Steph n</w:t>
      </w:r>
      <w:r>
        <w:rPr>
          <w:rFonts w:ascii="Times New Roman" w:eastAsia="Times New Roman" w:hAnsi="Times New Roman" w:cs="Times New Roman"/>
        </w:rPr>
        <w:t>e devrait pas intégrer les chandails du CE dans sa demande de subvention du comité comm. mob.</w:t>
      </w:r>
    </w:p>
    <w:p w:rsidR="004B5B05" w:rsidRDefault="008B241C">
      <w:pPr>
        <w:ind w:left="720"/>
        <w:jc w:val="both"/>
        <w:rPr>
          <w:rFonts w:ascii="Times New Roman" w:eastAsia="Times New Roman" w:hAnsi="Times New Roman" w:cs="Times New Roman"/>
        </w:rPr>
      </w:pPr>
      <w:r>
        <w:rPr>
          <w:rFonts w:ascii="Times New Roman" w:eastAsia="Times New Roman" w:hAnsi="Times New Roman" w:cs="Times New Roman"/>
          <w:b/>
        </w:rPr>
        <w:t xml:space="preserve">William Richard : </w:t>
      </w:r>
      <w:r>
        <w:rPr>
          <w:rFonts w:ascii="Times New Roman" w:eastAsia="Times New Roman" w:hAnsi="Times New Roman" w:cs="Times New Roman"/>
        </w:rPr>
        <w:t>Je trouve qu’au contraire ça pourrait être pertinent de le faire en même temps que les autres demandes de subvention.</w:t>
      </w:r>
    </w:p>
    <w:p w:rsidR="004B5B05" w:rsidRDefault="008B241C">
      <w:pPr>
        <w:ind w:left="720"/>
        <w:jc w:val="both"/>
        <w:rPr>
          <w:rFonts w:ascii="Times New Roman" w:eastAsia="Times New Roman" w:hAnsi="Times New Roman" w:cs="Times New Roman"/>
        </w:rPr>
      </w:pPr>
      <w:r>
        <w:rPr>
          <w:rFonts w:ascii="Times New Roman" w:eastAsia="Times New Roman" w:hAnsi="Times New Roman" w:cs="Times New Roman"/>
          <w:b/>
        </w:rPr>
        <w:t xml:space="preserve">Dereck Dumont : </w:t>
      </w:r>
      <w:r>
        <w:rPr>
          <w:rFonts w:ascii="Times New Roman" w:eastAsia="Times New Roman" w:hAnsi="Times New Roman" w:cs="Times New Roman"/>
        </w:rPr>
        <w:t xml:space="preserve">Moi aussi </w:t>
      </w:r>
      <w:r>
        <w:rPr>
          <w:rFonts w:ascii="Times New Roman" w:eastAsia="Times New Roman" w:hAnsi="Times New Roman" w:cs="Times New Roman"/>
        </w:rPr>
        <w:t xml:space="preserve">je trouve que ça devrait être fait en même temps que le CA de budget, mais ce n’est pas dans le mandat du comité comm. mob., donc ça ne devrait pas être fait dans la demande de subvention d’un comité. </w:t>
      </w:r>
    </w:p>
    <w:p w:rsidR="004B5B05" w:rsidRDefault="004B5B05">
      <w:pPr>
        <w:ind w:left="720"/>
        <w:jc w:val="both"/>
        <w:rPr>
          <w:rFonts w:ascii="Times New Roman" w:eastAsia="Times New Roman" w:hAnsi="Times New Roman" w:cs="Times New Roman"/>
        </w:rPr>
      </w:pPr>
    </w:p>
    <w:p w:rsidR="004B5B05" w:rsidRDefault="008B241C">
      <w:pPr>
        <w:ind w:left="720"/>
        <w:jc w:val="both"/>
        <w:rPr>
          <w:rFonts w:ascii="Times New Roman" w:eastAsia="Times New Roman" w:hAnsi="Times New Roman" w:cs="Times New Roman"/>
          <w:b/>
        </w:rPr>
      </w:pPr>
      <w:r>
        <w:rPr>
          <w:rFonts w:ascii="Times New Roman" w:eastAsia="Times New Roman" w:hAnsi="Times New Roman" w:cs="Times New Roman"/>
          <w:b/>
        </w:rPr>
        <w:t xml:space="preserve">Malory Grondin propose que le CE prépare une demande </w:t>
      </w:r>
      <w:r>
        <w:rPr>
          <w:rFonts w:ascii="Times New Roman" w:eastAsia="Times New Roman" w:hAnsi="Times New Roman" w:cs="Times New Roman"/>
          <w:b/>
        </w:rPr>
        <w:t xml:space="preserve">de subvention indépendante du Comité communications et mobilisation pour les vêtements du CE et que celle-ci soit remise au trésorier de l’AGED avant le CA de budget de la session d’automne. </w:t>
      </w:r>
    </w:p>
    <w:p w:rsidR="004B5B05" w:rsidRDefault="008B241C">
      <w:pPr>
        <w:ind w:left="720"/>
        <w:jc w:val="both"/>
        <w:rPr>
          <w:rFonts w:ascii="Times New Roman" w:eastAsia="Times New Roman" w:hAnsi="Times New Roman" w:cs="Times New Roman"/>
          <w:b/>
        </w:rPr>
      </w:pPr>
      <w:r>
        <w:rPr>
          <w:rFonts w:ascii="Times New Roman" w:eastAsia="Times New Roman" w:hAnsi="Times New Roman" w:cs="Times New Roman"/>
          <w:b/>
        </w:rPr>
        <w:t xml:space="preserve">Ioana Andrei appuie. </w:t>
      </w:r>
    </w:p>
    <w:p w:rsidR="004B5B05" w:rsidRDefault="004B5B05">
      <w:pPr>
        <w:ind w:left="720"/>
        <w:rPr>
          <w:rFonts w:ascii="Times New Roman" w:eastAsia="Times New Roman" w:hAnsi="Times New Roman" w:cs="Times New Roman"/>
          <w:b/>
          <w:u w:val="single"/>
        </w:rPr>
      </w:pPr>
    </w:p>
    <w:p w:rsidR="004B5B05" w:rsidRDefault="008B241C">
      <w:pPr>
        <w:ind w:left="720"/>
        <w:jc w:val="both"/>
        <w:rPr>
          <w:rFonts w:ascii="Times New Roman" w:eastAsia="Times New Roman" w:hAnsi="Times New Roman" w:cs="Times New Roman"/>
        </w:rPr>
      </w:pPr>
      <w:r>
        <w:rPr>
          <w:rFonts w:ascii="Times New Roman" w:eastAsia="Times New Roman" w:hAnsi="Times New Roman" w:cs="Times New Roman"/>
          <w:b/>
        </w:rPr>
        <w:t xml:space="preserve">Dereck Dumont : </w:t>
      </w:r>
      <w:r>
        <w:rPr>
          <w:rFonts w:ascii="Times New Roman" w:eastAsia="Times New Roman" w:hAnsi="Times New Roman" w:cs="Times New Roman"/>
        </w:rPr>
        <w:t>Je pense que l’idéal sera</w:t>
      </w:r>
      <w:r>
        <w:rPr>
          <w:rFonts w:ascii="Times New Roman" w:eastAsia="Times New Roman" w:hAnsi="Times New Roman" w:cs="Times New Roman"/>
        </w:rPr>
        <w:t>it que Vincent l’inscrive à son budget.</w:t>
      </w:r>
    </w:p>
    <w:p w:rsidR="004B5B05" w:rsidRDefault="008B241C">
      <w:pPr>
        <w:ind w:left="720"/>
        <w:jc w:val="both"/>
        <w:rPr>
          <w:rFonts w:ascii="Times New Roman" w:eastAsia="Times New Roman" w:hAnsi="Times New Roman" w:cs="Times New Roman"/>
        </w:rPr>
      </w:pPr>
      <w:r>
        <w:rPr>
          <w:rFonts w:ascii="Times New Roman" w:eastAsia="Times New Roman" w:hAnsi="Times New Roman" w:cs="Times New Roman"/>
          <w:b/>
        </w:rPr>
        <w:t>Ioana Andrei :</w:t>
      </w:r>
      <w:r>
        <w:rPr>
          <w:rFonts w:ascii="Times New Roman" w:eastAsia="Times New Roman" w:hAnsi="Times New Roman" w:cs="Times New Roman"/>
        </w:rPr>
        <w:t xml:space="preserve"> Est-ce qu’à ce moment-ci on devrait remettre le point pour les discussions au chalet, question d’avoir toutes les informations. Quitte à faire un CE officiel en fin de semaine ou mettre le point en dépôt. </w:t>
      </w:r>
    </w:p>
    <w:p w:rsidR="004B5B05" w:rsidRDefault="008B241C">
      <w:pPr>
        <w:ind w:left="720"/>
        <w:jc w:val="both"/>
        <w:rPr>
          <w:rFonts w:ascii="Times New Roman" w:eastAsia="Times New Roman" w:hAnsi="Times New Roman" w:cs="Times New Roman"/>
        </w:rPr>
      </w:pPr>
      <w:r>
        <w:rPr>
          <w:rFonts w:ascii="Times New Roman" w:eastAsia="Times New Roman" w:hAnsi="Times New Roman" w:cs="Times New Roman"/>
          <w:b/>
        </w:rPr>
        <w:t xml:space="preserve">Vincent: </w:t>
      </w:r>
      <w:r>
        <w:rPr>
          <w:rFonts w:ascii="Times New Roman" w:eastAsia="Times New Roman" w:hAnsi="Times New Roman" w:cs="Times New Roman"/>
        </w:rPr>
        <w:t>On pourrait établir une date en fonction</w:t>
      </w:r>
      <w:r>
        <w:rPr>
          <w:rFonts w:ascii="Times New Roman" w:eastAsia="Times New Roman" w:hAnsi="Times New Roman" w:cs="Times New Roman"/>
        </w:rPr>
        <w:t xml:space="preserve"> de la date à laquelle Malory, qui s’occupe de magasiner les vêtements du CE, pourra me fournir les montants. Je pensais faire ça en fds, donc si c’est possible de me les fournir d’ici-là, je pourrais tout de suite inclure une ligne budgétaire, mais sinon,</w:t>
      </w:r>
      <w:r>
        <w:rPr>
          <w:rFonts w:ascii="Times New Roman" w:eastAsia="Times New Roman" w:hAnsi="Times New Roman" w:cs="Times New Roman"/>
        </w:rPr>
        <w:t xml:space="preserve"> on peut établir une date ultérieure.</w:t>
      </w:r>
    </w:p>
    <w:p w:rsidR="004B5B05" w:rsidRDefault="008B241C">
      <w:pPr>
        <w:ind w:left="720"/>
        <w:jc w:val="both"/>
        <w:rPr>
          <w:rFonts w:ascii="Times New Roman" w:eastAsia="Times New Roman" w:hAnsi="Times New Roman" w:cs="Times New Roman"/>
        </w:rPr>
      </w:pPr>
      <w:r>
        <w:rPr>
          <w:rFonts w:ascii="Times New Roman" w:eastAsia="Times New Roman" w:hAnsi="Times New Roman" w:cs="Times New Roman"/>
          <w:b/>
        </w:rPr>
        <w:t xml:space="preserve">Malory Grondin : </w:t>
      </w:r>
      <w:r>
        <w:rPr>
          <w:rFonts w:ascii="Times New Roman" w:eastAsia="Times New Roman" w:hAnsi="Times New Roman" w:cs="Times New Roman"/>
        </w:rPr>
        <w:t>On regardera ça en fin de semaine. J’ai toujours mes courriels de l’année passée pour les prix. Je vais être en mesure de contacter ces mêmes personnes et d’avoir les prix pour la fin de semaine.</w:t>
      </w:r>
    </w:p>
    <w:p w:rsidR="004B5B05" w:rsidRDefault="004B5B05">
      <w:pPr>
        <w:ind w:left="720"/>
        <w:jc w:val="both"/>
        <w:rPr>
          <w:rFonts w:ascii="Times New Roman" w:eastAsia="Times New Roman" w:hAnsi="Times New Roman" w:cs="Times New Roman"/>
        </w:rPr>
      </w:pPr>
    </w:p>
    <w:p w:rsidR="004B5B05" w:rsidRDefault="008B241C">
      <w:pPr>
        <w:ind w:left="720"/>
        <w:jc w:val="both"/>
        <w:rPr>
          <w:rFonts w:ascii="Times New Roman" w:eastAsia="Times New Roman" w:hAnsi="Times New Roman" w:cs="Times New Roman"/>
          <w:b/>
        </w:rPr>
      </w:pPr>
      <w:r>
        <w:rPr>
          <w:rFonts w:ascii="Times New Roman" w:eastAsia="Times New Roman" w:hAnsi="Times New Roman" w:cs="Times New Roman"/>
          <w:b/>
        </w:rPr>
        <w:t>Le v</w:t>
      </w:r>
      <w:r>
        <w:rPr>
          <w:rFonts w:ascii="Times New Roman" w:eastAsia="Times New Roman" w:hAnsi="Times New Roman" w:cs="Times New Roman"/>
          <w:b/>
        </w:rPr>
        <w:t>ote est demandé.</w:t>
      </w:r>
    </w:p>
    <w:p w:rsidR="004B5B05" w:rsidRDefault="008B241C">
      <w:pPr>
        <w:ind w:left="720"/>
        <w:jc w:val="both"/>
        <w:rPr>
          <w:rFonts w:ascii="Times New Roman" w:eastAsia="Times New Roman" w:hAnsi="Times New Roman" w:cs="Times New Roman"/>
          <w:b/>
        </w:rPr>
      </w:pPr>
      <w:r>
        <w:rPr>
          <w:rFonts w:ascii="Times New Roman" w:eastAsia="Times New Roman" w:hAnsi="Times New Roman" w:cs="Times New Roman"/>
          <w:b/>
        </w:rPr>
        <w:t xml:space="preserve">Abs: 0 </w:t>
      </w:r>
    </w:p>
    <w:p w:rsidR="004B5B05" w:rsidRDefault="008B241C">
      <w:pPr>
        <w:ind w:left="720"/>
        <w:jc w:val="both"/>
        <w:rPr>
          <w:rFonts w:ascii="Times New Roman" w:eastAsia="Times New Roman" w:hAnsi="Times New Roman" w:cs="Times New Roman"/>
          <w:b/>
        </w:rPr>
      </w:pPr>
      <w:r>
        <w:rPr>
          <w:rFonts w:ascii="Times New Roman" w:eastAsia="Times New Roman" w:hAnsi="Times New Roman" w:cs="Times New Roman"/>
          <w:b/>
        </w:rPr>
        <w:t xml:space="preserve">Pour: 0 </w:t>
      </w:r>
    </w:p>
    <w:p w:rsidR="004B5B05" w:rsidRDefault="008B241C">
      <w:pPr>
        <w:ind w:left="720"/>
        <w:jc w:val="both"/>
        <w:rPr>
          <w:rFonts w:ascii="Times New Roman" w:eastAsia="Times New Roman" w:hAnsi="Times New Roman" w:cs="Times New Roman"/>
          <w:b/>
        </w:rPr>
      </w:pPr>
      <w:r>
        <w:rPr>
          <w:rFonts w:ascii="Times New Roman" w:eastAsia="Times New Roman" w:hAnsi="Times New Roman" w:cs="Times New Roman"/>
          <w:b/>
        </w:rPr>
        <w:t>Contre: tout le monde</w:t>
      </w:r>
    </w:p>
    <w:p w:rsidR="004B5B05" w:rsidRDefault="008B241C">
      <w:pPr>
        <w:ind w:left="720"/>
        <w:jc w:val="both"/>
        <w:rPr>
          <w:rFonts w:ascii="Times New Roman" w:eastAsia="Times New Roman" w:hAnsi="Times New Roman" w:cs="Times New Roman"/>
          <w:b/>
        </w:rPr>
      </w:pPr>
      <w:r>
        <w:rPr>
          <w:rFonts w:ascii="Times New Roman" w:eastAsia="Times New Roman" w:hAnsi="Times New Roman" w:cs="Times New Roman"/>
          <w:b/>
        </w:rPr>
        <w:t xml:space="preserve">Proposition battue à unanimmité (BU). </w:t>
      </w:r>
    </w:p>
    <w:p w:rsidR="004B5B05" w:rsidRDefault="004B5B05">
      <w:pPr>
        <w:ind w:left="720"/>
        <w:jc w:val="both"/>
        <w:rPr>
          <w:rFonts w:ascii="Times New Roman" w:eastAsia="Times New Roman" w:hAnsi="Times New Roman" w:cs="Times New Roman"/>
        </w:rPr>
      </w:pPr>
    </w:p>
    <w:p w:rsidR="004B5B05" w:rsidRDefault="004B5B05">
      <w:pPr>
        <w:ind w:left="720"/>
        <w:jc w:val="both"/>
        <w:rPr>
          <w:rFonts w:ascii="Times New Roman" w:eastAsia="Times New Roman" w:hAnsi="Times New Roman" w:cs="Times New Roman"/>
        </w:rPr>
      </w:pPr>
    </w:p>
    <w:p w:rsidR="004B5B05" w:rsidRDefault="008B241C">
      <w:pPr>
        <w:numPr>
          <w:ilvl w:val="0"/>
          <w:numId w:val="1"/>
        </w:numPr>
        <w:rPr>
          <w:rFonts w:ascii="Times New Roman" w:eastAsia="Times New Roman" w:hAnsi="Times New Roman" w:cs="Times New Roman"/>
          <w:b/>
        </w:rPr>
      </w:pPr>
      <w:r>
        <w:rPr>
          <w:rFonts w:ascii="Times New Roman" w:eastAsia="Times New Roman" w:hAnsi="Times New Roman" w:cs="Times New Roman"/>
          <w:b/>
          <w:u w:val="single"/>
        </w:rPr>
        <w:t>Dossiers externes</w:t>
      </w:r>
    </w:p>
    <w:p w:rsidR="004B5B05" w:rsidRDefault="008B241C">
      <w:pPr>
        <w:numPr>
          <w:ilvl w:val="1"/>
          <w:numId w:val="1"/>
        </w:numPr>
        <w:rPr>
          <w:rFonts w:ascii="Times New Roman" w:eastAsia="Times New Roman" w:hAnsi="Times New Roman" w:cs="Times New Roman"/>
          <w:b/>
        </w:rPr>
      </w:pPr>
      <w:r>
        <w:rPr>
          <w:rFonts w:ascii="Times New Roman" w:eastAsia="Times New Roman" w:hAnsi="Times New Roman" w:cs="Times New Roman"/>
          <w:b/>
        </w:rPr>
        <w:t>Mention soleil (été)</w:t>
      </w:r>
    </w:p>
    <w:p w:rsidR="004B5B05" w:rsidRDefault="004B5B05">
      <w:pPr>
        <w:jc w:val="both"/>
        <w:rPr>
          <w:rFonts w:ascii="Times New Roman" w:eastAsia="Times New Roman" w:hAnsi="Times New Roman" w:cs="Times New Roman"/>
          <w:b/>
        </w:rPr>
      </w:pPr>
    </w:p>
    <w:p w:rsidR="004B5B05" w:rsidRDefault="008B241C">
      <w:pPr>
        <w:ind w:left="720"/>
        <w:jc w:val="both"/>
        <w:rPr>
          <w:rFonts w:ascii="Times New Roman" w:eastAsia="Times New Roman" w:hAnsi="Times New Roman" w:cs="Times New Roman"/>
        </w:rPr>
      </w:pPr>
      <w:r>
        <w:rPr>
          <w:rFonts w:ascii="Times New Roman" w:eastAsia="Times New Roman" w:hAnsi="Times New Roman" w:cs="Times New Roman"/>
          <w:b/>
        </w:rPr>
        <w:t xml:space="preserve">William Richard : </w:t>
      </w:r>
      <w:r>
        <w:rPr>
          <w:rFonts w:ascii="Times New Roman" w:eastAsia="Times New Roman" w:hAnsi="Times New Roman" w:cs="Times New Roman"/>
        </w:rPr>
        <w:t>Cette année il va y avoir deux mentions, interne ou externe, la première étant à un individu et la deuxième à un regroupement. Je suggérerais de faire un vote sur facebook : tout le monde peut mettre les noms qu’illes veulent et illes ont trois votes.</w:t>
      </w:r>
    </w:p>
    <w:p w:rsidR="004B5B05" w:rsidRDefault="008B241C">
      <w:pPr>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b/>
        </w:rPr>
        <w:t>Der</w:t>
      </w:r>
      <w:r>
        <w:rPr>
          <w:rFonts w:ascii="Times New Roman" w:eastAsia="Times New Roman" w:hAnsi="Times New Roman" w:cs="Times New Roman"/>
          <w:b/>
        </w:rPr>
        <w:t xml:space="preserve">eck Dumont : </w:t>
      </w:r>
      <w:r>
        <w:rPr>
          <w:rFonts w:ascii="Times New Roman" w:eastAsia="Times New Roman" w:hAnsi="Times New Roman" w:cs="Times New Roman"/>
        </w:rPr>
        <w:t>J’aimerais qu’on ne fasse pas le nombre maximum de votes.</w:t>
      </w:r>
    </w:p>
    <w:p w:rsidR="004B5B05" w:rsidRDefault="008B241C">
      <w:pPr>
        <w:ind w:left="720"/>
        <w:jc w:val="both"/>
        <w:rPr>
          <w:rFonts w:ascii="Times New Roman" w:eastAsia="Times New Roman" w:hAnsi="Times New Roman" w:cs="Times New Roman"/>
        </w:rPr>
      </w:pPr>
      <w:r>
        <w:rPr>
          <w:rFonts w:ascii="Times New Roman" w:eastAsia="Times New Roman" w:hAnsi="Times New Roman" w:cs="Times New Roman"/>
          <w:b/>
        </w:rPr>
        <w:t>Ioana Andrei :</w:t>
      </w:r>
      <w:r>
        <w:rPr>
          <w:rFonts w:ascii="Times New Roman" w:eastAsia="Times New Roman" w:hAnsi="Times New Roman" w:cs="Times New Roman"/>
        </w:rPr>
        <w:t xml:space="preserve"> La raison pour laquelle on met un nombre maximum de votes, c’est parce qu’on est arrivé à des égalités par le passé. On a le même problème avec trois votes, j’opterais po</w:t>
      </w:r>
      <w:r>
        <w:rPr>
          <w:rFonts w:ascii="Times New Roman" w:eastAsia="Times New Roman" w:hAnsi="Times New Roman" w:cs="Times New Roman"/>
        </w:rPr>
        <w:t>ur un vote.</w:t>
      </w:r>
    </w:p>
    <w:p w:rsidR="004B5B05" w:rsidRDefault="004B5B05">
      <w:pPr>
        <w:ind w:left="720"/>
        <w:jc w:val="both"/>
        <w:rPr>
          <w:rFonts w:ascii="Times New Roman" w:eastAsia="Times New Roman" w:hAnsi="Times New Roman" w:cs="Times New Roman"/>
          <w:b/>
        </w:rPr>
      </w:pPr>
    </w:p>
    <w:p w:rsidR="004B5B05" w:rsidRDefault="008B241C">
      <w:pPr>
        <w:ind w:left="720"/>
        <w:jc w:val="both"/>
        <w:rPr>
          <w:rFonts w:ascii="Times New Roman" w:eastAsia="Times New Roman" w:hAnsi="Times New Roman" w:cs="Times New Roman"/>
          <w:b/>
        </w:rPr>
      </w:pPr>
      <w:r>
        <w:rPr>
          <w:rFonts w:ascii="Times New Roman" w:eastAsia="Times New Roman" w:hAnsi="Times New Roman" w:cs="Times New Roman"/>
          <w:b/>
        </w:rPr>
        <w:t>Dereck Dumont propose de mandater la responsable aux affaires externes de créer deux sondages sur le groupe facebook du CE afin de choisir les mentions soleils et qu’il n’y ait pas de limite quant au nombre de votes par exécutant.e.</w:t>
      </w:r>
    </w:p>
    <w:p w:rsidR="004B5B05" w:rsidRDefault="008B241C">
      <w:pPr>
        <w:jc w:val="both"/>
        <w:rPr>
          <w:rFonts w:ascii="Times New Roman" w:eastAsia="Times New Roman" w:hAnsi="Times New Roman" w:cs="Times New Roman"/>
          <w:b/>
        </w:rPr>
      </w:pPr>
      <w:r>
        <w:rPr>
          <w:rFonts w:ascii="Times New Roman" w:eastAsia="Times New Roman" w:hAnsi="Times New Roman" w:cs="Times New Roman"/>
          <w:b/>
        </w:rPr>
        <w:tab/>
        <w:t>Malory ap</w:t>
      </w:r>
      <w:r>
        <w:rPr>
          <w:rFonts w:ascii="Times New Roman" w:eastAsia="Times New Roman" w:hAnsi="Times New Roman" w:cs="Times New Roman"/>
          <w:b/>
        </w:rPr>
        <w:t>puie.</w:t>
      </w:r>
    </w:p>
    <w:p w:rsidR="004B5B05" w:rsidRDefault="008B241C">
      <w:pPr>
        <w:jc w:val="both"/>
        <w:rPr>
          <w:rFonts w:ascii="Times New Roman" w:eastAsia="Times New Roman" w:hAnsi="Times New Roman" w:cs="Times New Roman"/>
          <w:b/>
        </w:rPr>
      </w:pPr>
      <w:r>
        <w:rPr>
          <w:rFonts w:ascii="Times New Roman" w:eastAsia="Times New Roman" w:hAnsi="Times New Roman" w:cs="Times New Roman"/>
          <w:b/>
        </w:rPr>
        <w:tab/>
        <w:t>AU</w:t>
      </w:r>
    </w:p>
    <w:p w:rsidR="004B5B05" w:rsidRDefault="004B5B05">
      <w:pPr>
        <w:jc w:val="both"/>
        <w:rPr>
          <w:rFonts w:ascii="Times New Roman" w:eastAsia="Times New Roman" w:hAnsi="Times New Roman" w:cs="Times New Roman"/>
          <w:b/>
        </w:rPr>
      </w:pPr>
    </w:p>
    <w:p w:rsidR="004B5B05" w:rsidRDefault="008B241C">
      <w:pPr>
        <w:ind w:left="720"/>
        <w:jc w:val="both"/>
        <w:rPr>
          <w:rFonts w:ascii="Times New Roman" w:eastAsia="Times New Roman" w:hAnsi="Times New Roman" w:cs="Times New Roman"/>
        </w:rPr>
      </w:pPr>
      <w:r>
        <w:rPr>
          <w:rFonts w:ascii="Times New Roman" w:eastAsia="Times New Roman" w:hAnsi="Times New Roman" w:cs="Times New Roman"/>
          <w:b/>
        </w:rPr>
        <w:t xml:space="preserve">William Richard : </w:t>
      </w:r>
      <w:r>
        <w:rPr>
          <w:rFonts w:ascii="Times New Roman" w:eastAsia="Times New Roman" w:hAnsi="Times New Roman" w:cs="Times New Roman"/>
        </w:rPr>
        <w:t>La soirée d’implication est le 30 juillet à 18h, ce serait bien que vous y alliez. Il faudrait ajouter à la proposition que Lauriane puisse envoyer les deux noms ayant le plus de votes à la vice-présidence à l’engagement étudia</w:t>
      </w:r>
      <w:r>
        <w:rPr>
          <w:rFonts w:ascii="Times New Roman" w:eastAsia="Times New Roman" w:hAnsi="Times New Roman" w:cs="Times New Roman"/>
        </w:rPr>
        <w:t xml:space="preserve">nt. </w:t>
      </w:r>
    </w:p>
    <w:p w:rsidR="004B5B05" w:rsidRDefault="008B241C">
      <w:pPr>
        <w:jc w:val="both"/>
        <w:rPr>
          <w:rFonts w:ascii="Times New Roman" w:eastAsia="Times New Roman" w:hAnsi="Times New Roman" w:cs="Times New Roman"/>
        </w:rPr>
      </w:pPr>
      <w:r>
        <w:rPr>
          <w:rFonts w:ascii="Times New Roman" w:eastAsia="Times New Roman" w:hAnsi="Times New Roman" w:cs="Times New Roman"/>
        </w:rPr>
        <w:tab/>
      </w:r>
    </w:p>
    <w:p w:rsidR="004B5B05" w:rsidRDefault="004B5B05">
      <w:pPr>
        <w:jc w:val="both"/>
        <w:rPr>
          <w:rFonts w:ascii="Times New Roman" w:eastAsia="Times New Roman" w:hAnsi="Times New Roman" w:cs="Times New Roman"/>
          <w:b/>
        </w:rPr>
      </w:pPr>
    </w:p>
    <w:p w:rsidR="004B5B05" w:rsidRDefault="008B241C">
      <w:pPr>
        <w:numPr>
          <w:ilvl w:val="0"/>
          <w:numId w:val="1"/>
        </w:numPr>
        <w:rPr>
          <w:rFonts w:ascii="Times New Roman" w:eastAsia="Times New Roman" w:hAnsi="Times New Roman" w:cs="Times New Roman"/>
          <w:b/>
        </w:rPr>
      </w:pPr>
      <w:r>
        <w:rPr>
          <w:rFonts w:ascii="Times New Roman" w:eastAsia="Times New Roman" w:hAnsi="Times New Roman" w:cs="Times New Roman"/>
          <w:b/>
          <w:u w:val="single"/>
        </w:rPr>
        <w:t>Dossiers académiques</w:t>
      </w:r>
    </w:p>
    <w:p w:rsidR="004B5B05" w:rsidRDefault="004B5B05">
      <w:pPr>
        <w:rPr>
          <w:rFonts w:ascii="Times New Roman" w:eastAsia="Times New Roman" w:hAnsi="Times New Roman" w:cs="Times New Roman"/>
          <w:b/>
        </w:rPr>
      </w:pPr>
    </w:p>
    <w:p w:rsidR="004B5B05" w:rsidRDefault="004B5B05">
      <w:pPr>
        <w:rPr>
          <w:rFonts w:ascii="Times New Roman" w:eastAsia="Times New Roman" w:hAnsi="Times New Roman" w:cs="Times New Roman"/>
          <w:b/>
        </w:rPr>
      </w:pPr>
    </w:p>
    <w:p w:rsidR="004B5B05" w:rsidRDefault="008B241C">
      <w:pPr>
        <w:numPr>
          <w:ilvl w:val="0"/>
          <w:numId w:val="1"/>
        </w:numPr>
        <w:rPr>
          <w:rFonts w:ascii="Times New Roman" w:eastAsia="Times New Roman" w:hAnsi="Times New Roman" w:cs="Times New Roman"/>
          <w:b/>
        </w:rPr>
      </w:pPr>
      <w:r>
        <w:rPr>
          <w:rFonts w:ascii="Times New Roman" w:eastAsia="Times New Roman" w:hAnsi="Times New Roman" w:cs="Times New Roman"/>
          <w:b/>
          <w:u w:val="single"/>
        </w:rPr>
        <w:t>Dossiers administratifs</w:t>
      </w:r>
    </w:p>
    <w:p w:rsidR="004B5B05" w:rsidRDefault="004B5B05">
      <w:pPr>
        <w:rPr>
          <w:rFonts w:ascii="Times New Roman" w:eastAsia="Times New Roman" w:hAnsi="Times New Roman" w:cs="Times New Roman"/>
          <w:b/>
        </w:rPr>
      </w:pPr>
    </w:p>
    <w:p w:rsidR="004B5B05" w:rsidRDefault="004B5B05">
      <w:pPr>
        <w:rPr>
          <w:rFonts w:ascii="Times New Roman" w:eastAsia="Times New Roman" w:hAnsi="Times New Roman" w:cs="Times New Roman"/>
          <w:b/>
        </w:rPr>
      </w:pPr>
    </w:p>
    <w:p w:rsidR="004B5B05" w:rsidRDefault="008B241C">
      <w:pPr>
        <w:numPr>
          <w:ilvl w:val="0"/>
          <w:numId w:val="1"/>
        </w:numPr>
        <w:rPr>
          <w:rFonts w:ascii="Times New Roman" w:eastAsia="Times New Roman" w:hAnsi="Times New Roman" w:cs="Times New Roman"/>
          <w:b/>
        </w:rPr>
      </w:pPr>
      <w:r>
        <w:rPr>
          <w:rFonts w:ascii="Times New Roman" w:eastAsia="Times New Roman" w:hAnsi="Times New Roman" w:cs="Times New Roman"/>
          <w:b/>
          <w:u w:val="single"/>
        </w:rPr>
        <w:t>Dossiers financiers</w:t>
      </w:r>
    </w:p>
    <w:p w:rsidR="004B5B05" w:rsidRDefault="004B5B05">
      <w:pPr>
        <w:rPr>
          <w:rFonts w:ascii="Times New Roman" w:eastAsia="Times New Roman" w:hAnsi="Times New Roman" w:cs="Times New Roman"/>
          <w:b/>
        </w:rPr>
      </w:pPr>
    </w:p>
    <w:p w:rsidR="004B5B05" w:rsidRDefault="004B5B05">
      <w:pPr>
        <w:rPr>
          <w:rFonts w:ascii="Times New Roman" w:eastAsia="Times New Roman" w:hAnsi="Times New Roman" w:cs="Times New Roman"/>
          <w:b/>
        </w:rPr>
      </w:pPr>
    </w:p>
    <w:p w:rsidR="004B5B05" w:rsidRDefault="008B241C">
      <w:pPr>
        <w:numPr>
          <w:ilvl w:val="0"/>
          <w:numId w:val="1"/>
        </w:numPr>
        <w:rPr>
          <w:rFonts w:ascii="Times New Roman" w:eastAsia="Times New Roman" w:hAnsi="Times New Roman" w:cs="Times New Roman"/>
          <w:b/>
        </w:rPr>
      </w:pPr>
      <w:r>
        <w:rPr>
          <w:rFonts w:ascii="Times New Roman" w:eastAsia="Times New Roman" w:hAnsi="Times New Roman" w:cs="Times New Roman"/>
          <w:b/>
          <w:u w:val="single"/>
        </w:rPr>
        <w:t>Dossiers des activités étudiantes</w:t>
      </w:r>
    </w:p>
    <w:p w:rsidR="004B5B05" w:rsidRDefault="008B241C">
      <w:pPr>
        <w:numPr>
          <w:ilvl w:val="1"/>
          <w:numId w:val="1"/>
        </w:numPr>
        <w:rPr>
          <w:rFonts w:ascii="Times New Roman" w:eastAsia="Times New Roman" w:hAnsi="Times New Roman" w:cs="Times New Roman"/>
          <w:b/>
        </w:rPr>
      </w:pPr>
      <w:r>
        <w:rPr>
          <w:rFonts w:ascii="Times New Roman" w:eastAsia="Times New Roman" w:hAnsi="Times New Roman" w:cs="Times New Roman"/>
          <w:b/>
        </w:rPr>
        <w:t>Coupons 5@8 pour la FEUS</w:t>
      </w:r>
    </w:p>
    <w:p w:rsidR="004B5B05" w:rsidRDefault="008B241C">
      <w:pPr>
        <w:rPr>
          <w:rFonts w:ascii="Times New Roman" w:eastAsia="Times New Roman" w:hAnsi="Times New Roman" w:cs="Times New Roman"/>
          <w:b/>
        </w:rPr>
      </w:pPr>
      <w:r>
        <w:rPr>
          <w:rFonts w:ascii="Times New Roman" w:eastAsia="Times New Roman" w:hAnsi="Times New Roman" w:cs="Times New Roman"/>
          <w:b/>
        </w:rPr>
        <w:tab/>
      </w:r>
    </w:p>
    <w:p w:rsidR="004B5B05" w:rsidRDefault="008B241C">
      <w:pPr>
        <w:ind w:left="720"/>
        <w:jc w:val="both"/>
        <w:rPr>
          <w:rFonts w:ascii="Times New Roman" w:eastAsia="Times New Roman" w:hAnsi="Times New Roman" w:cs="Times New Roman"/>
          <w:b/>
        </w:rPr>
      </w:pPr>
      <w:r>
        <w:rPr>
          <w:rFonts w:ascii="Times New Roman" w:eastAsia="Times New Roman" w:hAnsi="Times New Roman" w:cs="Times New Roman"/>
          <w:b/>
        </w:rPr>
        <w:t xml:space="preserve">Malory Grondin : </w:t>
      </w:r>
      <w:r>
        <w:rPr>
          <w:rFonts w:ascii="Times New Roman" w:eastAsia="Times New Roman" w:hAnsi="Times New Roman" w:cs="Times New Roman"/>
        </w:rPr>
        <w:t>L’AGED est la seule Fac qui ne donne pas de coupons à la FEUS pendant la tournée. Je trouve que c’e</w:t>
      </w:r>
      <w:r>
        <w:rPr>
          <w:rFonts w:ascii="Times New Roman" w:eastAsia="Times New Roman" w:hAnsi="Times New Roman" w:cs="Times New Roman"/>
        </w:rPr>
        <w:t>st ordinaire qu’on ne leur en donne pas, car la FEUS fait beaucoup de choses pour nous. Il organise le carnaval, l’agenda, une assurance. Les gens de la FEUS s’implique autant sinon plus plus que les associations facultaires. Bien que le FEUS ne nous donne</w:t>
      </w:r>
      <w:r>
        <w:rPr>
          <w:rFonts w:ascii="Times New Roman" w:eastAsia="Times New Roman" w:hAnsi="Times New Roman" w:cs="Times New Roman"/>
        </w:rPr>
        <w:t xml:space="preserve"> pas de coupons pendant le 5@8, je crois qu’on peut leur en donner considérant leur implication. Ce n’est pas une énorme perte pour Promo. </w:t>
      </w:r>
    </w:p>
    <w:p w:rsidR="004B5B05" w:rsidRDefault="008B241C">
      <w:pPr>
        <w:ind w:left="720"/>
        <w:jc w:val="both"/>
        <w:rPr>
          <w:rFonts w:ascii="Times New Roman" w:eastAsia="Times New Roman" w:hAnsi="Times New Roman" w:cs="Times New Roman"/>
          <w:b/>
        </w:rPr>
      </w:pPr>
      <w:r>
        <w:rPr>
          <w:rFonts w:ascii="Times New Roman" w:eastAsia="Times New Roman" w:hAnsi="Times New Roman" w:cs="Times New Roman"/>
          <w:b/>
        </w:rPr>
        <w:t xml:space="preserve">William Richard: </w:t>
      </w:r>
      <w:r>
        <w:rPr>
          <w:rFonts w:ascii="Times New Roman" w:eastAsia="Times New Roman" w:hAnsi="Times New Roman" w:cs="Times New Roman"/>
        </w:rPr>
        <w:t>Quand j’étais externe, j’avais beaucoup de la difficulté avec ça. Je suis parfaitement en accord av</w:t>
      </w:r>
      <w:r>
        <w:rPr>
          <w:rFonts w:ascii="Times New Roman" w:eastAsia="Times New Roman" w:hAnsi="Times New Roman" w:cs="Times New Roman"/>
        </w:rPr>
        <w:t xml:space="preserve">ec elle. On doit avoir une bonne relation avec la FEUS pour faire avancer nos projets. 5$ par 5@8 qu’on investit dans cette relation là, c’est tout à fait normal. </w:t>
      </w:r>
    </w:p>
    <w:p w:rsidR="004B5B05" w:rsidRDefault="008B241C">
      <w:pPr>
        <w:ind w:left="720"/>
        <w:jc w:val="both"/>
        <w:rPr>
          <w:rFonts w:ascii="Times New Roman" w:eastAsia="Times New Roman" w:hAnsi="Times New Roman" w:cs="Times New Roman"/>
        </w:rPr>
      </w:pPr>
      <w:r>
        <w:rPr>
          <w:rFonts w:ascii="Times New Roman" w:eastAsia="Times New Roman" w:hAnsi="Times New Roman" w:cs="Times New Roman"/>
          <w:b/>
        </w:rPr>
        <w:t xml:space="preserve">Dereck Dumont : </w:t>
      </w:r>
      <w:r>
        <w:rPr>
          <w:rFonts w:ascii="Times New Roman" w:eastAsia="Times New Roman" w:hAnsi="Times New Roman" w:cs="Times New Roman"/>
        </w:rPr>
        <w:t>Je suis en désaccord pour plusieurs raisons. Je comprends qu’on doit avoir d</w:t>
      </w:r>
      <w:r>
        <w:rPr>
          <w:rFonts w:ascii="Times New Roman" w:eastAsia="Times New Roman" w:hAnsi="Times New Roman" w:cs="Times New Roman"/>
        </w:rPr>
        <w:t>es bonnes relations avec la FEUS, mais je ne pense pas que la relation tient à l’alcool pendant un 5@8. S’il y en a 4, c’est 10$ par 5@8. Sur toute l’année, c’est un montant substantiel. C’est mon devoir de limiter l’argent qu’on donne du comité promo. J’a</w:t>
      </w:r>
      <w:r>
        <w:rPr>
          <w:rFonts w:ascii="Times New Roman" w:eastAsia="Times New Roman" w:hAnsi="Times New Roman" w:cs="Times New Roman"/>
        </w:rPr>
        <w:t xml:space="preserve">i un problème lorsque l’AGED donne de l’alcool à la FEUS, mais pas à ses propres membres. Il faudrait décider en CA, puisqu’il y a déjà une case budgétaire qui prévoit les montants pour les coupons des exécutant.es des associations étudiantes. </w:t>
      </w:r>
    </w:p>
    <w:p w:rsidR="004B5B05" w:rsidRDefault="008B241C">
      <w:pPr>
        <w:ind w:left="720"/>
        <w:rPr>
          <w:rFonts w:ascii="Times New Roman" w:eastAsia="Times New Roman" w:hAnsi="Times New Roman" w:cs="Times New Roman"/>
        </w:rPr>
      </w:pPr>
      <w:r>
        <w:rPr>
          <w:rFonts w:ascii="Times New Roman" w:eastAsia="Times New Roman" w:hAnsi="Times New Roman" w:cs="Times New Roman"/>
          <w:b/>
        </w:rPr>
        <w:t xml:space="preserve">Malory Grondin : </w:t>
      </w:r>
      <w:r>
        <w:rPr>
          <w:rFonts w:ascii="Times New Roman" w:eastAsia="Times New Roman" w:hAnsi="Times New Roman" w:cs="Times New Roman"/>
        </w:rPr>
        <w:t>Je ne pense pas que la relation avec la FEUS tient seulement au fait qu’on ne donne pas de coupons aux gens de la FEUS. C’est un élément parmi d’autres. On a eu des commentaires des autres associations et je trouve ça plate. Il faudrait en</w:t>
      </w:r>
      <w:r>
        <w:rPr>
          <w:rFonts w:ascii="Times New Roman" w:eastAsia="Times New Roman" w:hAnsi="Times New Roman" w:cs="Times New Roman"/>
        </w:rPr>
        <w:t xml:space="preserve"> reparler en CA si on ne prend pas de décisions en CE.</w:t>
      </w:r>
    </w:p>
    <w:p w:rsidR="004B5B05" w:rsidRDefault="008B241C">
      <w:pPr>
        <w:ind w:left="720"/>
        <w:jc w:val="both"/>
        <w:rPr>
          <w:rFonts w:ascii="Times New Roman" w:eastAsia="Times New Roman" w:hAnsi="Times New Roman" w:cs="Times New Roman"/>
        </w:rPr>
      </w:pPr>
      <w:r>
        <w:rPr>
          <w:rFonts w:ascii="Times New Roman" w:eastAsia="Times New Roman" w:hAnsi="Times New Roman" w:cs="Times New Roman"/>
          <w:b/>
        </w:rPr>
        <w:t xml:space="preserve">Ioana Andrei :  </w:t>
      </w:r>
      <w:r>
        <w:rPr>
          <w:rFonts w:ascii="Times New Roman" w:eastAsia="Times New Roman" w:hAnsi="Times New Roman" w:cs="Times New Roman"/>
        </w:rPr>
        <w:t>Je vais faire du pouce sur toutes vos idées. On ne peut pas comparer ce qui est le fun et ce qui est éthique. C’est avec l’argent des membres qu’on veut payer de l’alcool aux exécutants</w:t>
      </w:r>
      <w:r>
        <w:rPr>
          <w:rFonts w:ascii="Times New Roman" w:eastAsia="Times New Roman" w:hAnsi="Times New Roman" w:cs="Times New Roman"/>
        </w:rPr>
        <w:t xml:space="preserve"> de la FEUS, donc ce serait pertinent de le décider en Assemblée générale. Je trouve toutefois que les deux positions sont tout à fait légitimes. On peut en parler en CA, mais je crois que c’est encore plus pertinent d’en parler en AG.</w:t>
      </w:r>
    </w:p>
    <w:p w:rsidR="004B5B05" w:rsidRDefault="008B241C">
      <w:pPr>
        <w:ind w:left="720"/>
        <w:rPr>
          <w:rFonts w:ascii="Times New Roman" w:eastAsia="Times New Roman" w:hAnsi="Times New Roman" w:cs="Times New Roman"/>
        </w:rPr>
      </w:pPr>
      <w:r>
        <w:rPr>
          <w:rFonts w:ascii="Times New Roman" w:eastAsia="Times New Roman" w:hAnsi="Times New Roman" w:cs="Times New Roman"/>
          <w:b/>
        </w:rPr>
        <w:t>Dereck Dumont :</w:t>
      </w:r>
      <w:r>
        <w:rPr>
          <w:rFonts w:ascii="Times New Roman" w:eastAsia="Times New Roman" w:hAnsi="Times New Roman" w:cs="Times New Roman"/>
        </w:rPr>
        <w:t xml:space="preserve"> je comprends que le but d’aller en AG c’est de prendre le poul des membres, puisque c’est leur argent. Je ne crois toutefois pas que c’est la meilleure instance. Ce ne serait pas l’idéal que tous les membres soient au courant qu’on donne de l’alcool à tou</w:t>
      </w:r>
      <w:r>
        <w:rPr>
          <w:rFonts w:ascii="Times New Roman" w:eastAsia="Times New Roman" w:hAnsi="Times New Roman" w:cs="Times New Roman"/>
        </w:rPr>
        <w:t xml:space="preserve">s.tes les exécutant.es, ça pourrait être lourd à gérer. </w:t>
      </w:r>
    </w:p>
    <w:p w:rsidR="004B5B05" w:rsidRDefault="008B241C">
      <w:pPr>
        <w:ind w:left="720"/>
        <w:jc w:val="both"/>
        <w:rPr>
          <w:rFonts w:ascii="Times New Roman" w:eastAsia="Times New Roman" w:hAnsi="Times New Roman" w:cs="Times New Roman"/>
        </w:rPr>
      </w:pPr>
      <w:r>
        <w:rPr>
          <w:rFonts w:ascii="Times New Roman" w:eastAsia="Times New Roman" w:hAnsi="Times New Roman" w:cs="Times New Roman"/>
          <w:b/>
        </w:rPr>
        <w:t xml:space="preserve">Malory Grondin : </w:t>
      </w:r>
      <w:r>
        <w:rPr>
          <w:rFonts w:ascii="Times New Roman" w:eastAsia="Times New Roman" w:hAnsi="Times New Roman" w:cs="Times New Roman"/>
        </w:rPr>
        <w:t>Je comprends que ça pourrait être lourd à gérer, mais c’est l’argent des membres. Illes ont le droit de savoir que leur argent est investies là-dedans. Ce n’est vraiment pas une bonn</w:t>
      </w:r>
      <w:r>
        <w:rPr>
          <w:rFonts w:ascii="Times New Roman" w:eastAsia="Times New Roman" w:hAnsi="Times New Roman" w:cs="Times New Roman"/>
        </w:rPr>
        <w:t xml:space="preserve">e raison de ne pas en parler en AG. </w:t>
      </w:r>
    </w:p>
    <w:p w:rsidR="004B5B05" w:rsidRDefault="008B241C">
      <w:pPr>
        <w:ind w:left="720"/>
        <w:jc w:val="both"/>
        <w:rPr>
          <w:rFonts w:ascii="Times New Roman" w:eastAsia="Times New Roman" w:hAnsi="Times New Roman" w:cs="Times New Roman"/>
        </w:rPr>
      </w:pPr>
      <w:r>
        <w:rPr>
          <w:rFonts w:ascii="Times New Roman" w:eastAsia="Times New Roman" w:hAnsi="Times New Roman" w:cs="Times New Roman"/>
          <w:b/>
        </w:rPr>
        <w:t xml:space="preserve">Ioana Andrei : </w:t>
      </w:r>
      <w:r>
        <w:rPr>
          <w:rFonts w:ascii="Times New Roman" w:eastAsia="Times New Roman" w:hAnsi="Times New Roman" w:cs="Times New Roman"/>
        </w:rPr>
        <w:t>Est-ce que ce serait pertinent d’apporter le point en CM et d’envisager d’abolir cette mesure? Ça pourrait être intéressant d’avoir cette discussion (formellement ou informellement) et de voir comment c’e</w:t>
      </w:r>
      <w:r>
        <w:rPr>
          <w:rFonts w:ascii="Times New Roman" w:eastAsia="Times New Roman" w:hAnsi="Times New Roman" w:cs="Times New Roman"/>
        </w:rPr>
        <w:t>st géré dans les autres associations, de connaître l’opinion des membres des autres assos sur la question. Un peu de politique de corridor pourrait être intéressante. C’est un enjeu qui date et devrait potentiellement être traité dans un mandat à long term</w:t>
      </w:r>
      <w:r>
        <w:rPr>
          <w:rFonts w:ascii="Times New Roman" w:eastAsia="Times New Roman" w:hAnsi="Times New Roman" w:cs="Times New Roman"/>
        </w:rPr>
        <w:t>e.</w:t>
      </w:r>
    </w:p>
    <w:p w:rsidR="004B5B05" w:rsidRDefault="008B241C">
      <w:pPr>
        <w:ind w:left="720"/>
        <w:jc w:val="both"/>
        <w:rPr>
          <w:rFonts w:ascii="Times New Roman" w:eastAsia="Times New Roman" w:hAnsi="Times New Roman" w:cs="Times New Roman"/>
        </w:rPr>
      </w:pPr>
      <w:r>
        <w:rPr>
          <w:rFonts w:ascii="Times New Roman" w:eastAsia="Times New Roman" w:hAnsi="Times New Roman" w:cs="Times New Roman"/>
          <w:b/>
        </w:rPr>
        <w:t>Dereck Dumont :</w:t>
      </w:r>
      <w:r>
        <w:rPr>
          <w:rFonts w:ascii="Times New Roman" w:eastAsia="Times New Roman" w:hAnsi="Times New Roman" w:cs="Times New Roman"/>
        </w:rPr>
        <w:t xml:space="preserve"> Ce n’est pas que je veux cacher l’information aux membres. Le point est que le CA a la compétence financière pour décider de ce genre de question. Je ne vois donc pas la nécessité d’aller en AG sur la question. J’ai l’impression qu’on s’</w:t>
      </w:r>
      <w:r>
        <w:rPr>
          <w:rFonts w:ascii="Times New Roman" w:eastAsia="Times New Roman" w:hAnsi="Times New Roman" w:cs="Times New Roman"/>
        </w:rPr>
        <w:t xml:space="preserve">embarque dans un énorme débat. Vous ne le vivez pas, mais c’est plate de gérer ça à chaque semaine (refuser de donner de l’alcool). Je ne veux pas que cet aspect de mon poste soit davantage amplifié parce que j’aime vraiment pas cet aspect. </w:t>
      </w:r>
    </w:p>
    <w:p w:rsidR="004B5B05" w:rsidRDefault="004B5B05">
      <w:pPr>
        <w:ind w:left="720"/>
        <w:jc w:val="both"/>
        <w:rPr>
          <w:rFonts w:ascii="Times New Roman" w:eastAsia="Times New Roman" w:hAnsi="Times New Roman" w:cs="Times New Roman"/>
          <w:b/>
        </w:rPr>
      </w:pPr>
    </w:p>
    <w:p w:rsidR="004B5B05" w:rsidRDefault="004B5B05">
      <w:pPr>
        <w:ind w:left="720"/>
        <w:jc w:val="both"/>
        <w:rPr>
          <w:rFonts w:ascii="Times New Roman" w:eastAsia="Times New Roman" w:hAnsi="Times New Roman" w:cs="Times New Roman"/>
        </w:rPr>
      </w:pPr>
    </w:p>
    <w:p w:rsidR="004B5B05" w:rsidRDefault="004B5B05">
      <w:pPr>
        <w:ind w:left="720"/>
        <w:jc w:val="both"/>
        <w:rPr>
          <w:rFonts w:ascii="Times New Roman" w:eastAsia="Times New Roman" w:hAnsi="Times New Roman" w:cs="Times New Roman"/>
        </w:rPr>
      </w:pPr>
    </w:p>
    <w:p w:rsidR="004B5B05" w:rsidRDefault="004B5B05">
      <w:pPr>
        <w:ind w:left="720"/>
        <w:jc w:val="both"/>
        <w:rPr>
          <w:rFonts w:ascii="Times New Roman" w:eastAsia="Times New Roman" w:hAnsi="Times New Roman" w:cs="Times New Roman"/>
        </w:rPr>
      </w:pPr>
    </w:p>
    <w:p w:rsidR="004B5B05" w:rsidRDefault="008B241C">
      <w:pPr>
        <w:numPr>
          <w:ilvl w:val="0"/>
          <w:numId w:val="1"/>
        </w:numPr>
        <w:rPr>
          <w:rFonts w:ascii="Times New Roman" w:eastAsia="Times New Roman" w:hAnsi="Times New Roman" w:cs="Times New Roman"/>
          <w:b/>
        </w:rPr>
      </w:pPr>
      <w:r>
        <w:rPr>
          <w:rFonts w:ascii="Times New Roman" w:eastAsia="Times New Roman" w:hAnsi="Times New Roman" w:cs="Times New Roman"/>
          <w:b/>
          <w:u w:val="single"/>
        </w:rPr>
        <w:t>Varia</w:t>
      </w:r>
    </w:p>
    <w:p w:rsidR="004B5B05" w:rsidRDefault="004B5B05">
      <w:pPr>
        <w:rPr>
          <w:rFonts w:ascii="Times New Roman" w:eastAsia="Times New Roman" w:hAnsi="Times New Roman" w:cs="Times New Roman"/>
          <w:b/>
          <w:u w:val="single"/>
        </w:rPr>
      </w:pPr>
    </w:p>
    <w:p w:rsidR="004B5B05" w:rsidRDefault="004B5B05">
      <w:pPr>
        <w:rPr>
          <w:rFonts w:ascii="Times New Roman" w:eastAsia="Times New Roman" w:hAnsi="Times New Roman" w:cs="Times New Roman"/>
          <w:b/>
        </w:rPr>
      </w:pPr>
    </w:p>
    <w:p w:rsidR="004B5B05" w:rsidRDefault="008B241C">
      <w:pPr>
        <w:numPr>
          <w:ilvl w:val="0"/>
          <w:numId w:val="1"/>
        </w:numPr>
        <w:rPr>
          <w:rFonts w:ascii="Times New Roman" w:eastAsia="Times New Roman" w:hAnsi="Times New Roman" w:cs="Times New Roman"/>
          <w:b/>
        </w:rPr>
      </w:pPr>
      <w:r>
        <w:rPr>
          <w:rFonts w:ascii="Times New Roman" w:eastAsia="Times New Roman" w:hAnsi="Times New Roman" w:cs="Times New Roman"/>
          <w:b/>
          <w:u w:val="single"/>
        </w:rPr>
        <w:t>Fe</w:t>
      </w:r>
      <w:r>
        <w:rPr>
          <w:rFonts w:ascii="Times New Roman" w:eastAsia="Times New Roman" w:hAnsi="Times New Roman" w:cs="Times New Roman"/>
          <w:b/>
          <w:u w:val="single"/>
        </w:rPr>
        <w:t>rmeture de la séance</w:t>
      </w:r>
    </w:p>
    <w:p w:rsidR="004B5B05" w:rsidRDefault="004B5B05">
      <w:pPr>
        <w:rPr>
          <w:rFonts w:ascii="Times New Roman" w:eastAsia="Times New Roman" w:hAnsi="Times New Roman" w:cs="Times New Roman"/>
        </w:rPr>
      </w:pPr>
    </w:p>
    <w:p w:rsidR="004B5B05" w:rsidRDefault="004B5B05">
      <w:pPr>
        <w:rPr>
          <w:rFonts w:ascii="Times New Roman" w:eastAsia="Times New Roman" w:hAnsi="Times New Roman" w:cs="Times New Roman"/>
          <w:b/>
        </w:rPr>
      </w:pPr>
    </w:p>
    <w:p w:rsidR="004B5B05" w:rsidRDefault="008B241C">
      <w:pPr>
        <w:rPr>
          <w:rFonts w:ascii="Times New Roman" w:eastAsia="Times New Roman" w:hAnsi="Times New Roman" w:cs="Times New Roman"/>
          <w:b/>
        </w:rPr>
      </w:pPr>
      <w:r>
        <w:rPr>
          <w:rFonts w:ascii="Times New Roman" w:eastAsia="Times New Roman" w:hAnsi="Times New Roman" w:cs="Times New Roman"/>
          <w:b/>
        </w:rPr>
        <w:t>La séance est levée à 13:45.</w:t>
      </w:r>
    </w:p>
    <w:p w:rsidR="004B5B05" w:rsidRDefault="004B5B05"/>
    <w:p w:rsidR="004B5B05" w:rsidRDefault="004B5B05"/>
    <w:sectPr w:rsidR="004B5B0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2E1E74"/>
    <w:multiLevelType w:val="multilevel"/>
    <w:tmpl w:val="1526B466"/>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B05"/>
    <w:rsid w:val="004B5B05"/>
    <w:rsid w:val="008B241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B97A1C-E5A1-4A51-A43F-86E1791DF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fr-C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1522</Words>
  <Characters>8371</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Stéphanie Larouche</cp:lastModifiedBy>
  <cp:revision>2</cp:revision>
  <dcterms:created xsi:type="dcterms:W3CDTF">2019-08-15T13:33:00Z</dcterms:created>
  <dcterms:modified xsi:type="dcterms:W3CDTF">2019-08-15T13:33:00Z</dcterms:modified>
</cp:coreProperties>
</file>